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 w:rsidR="00C85566">
        <w:rPr>
          <w:spacing w:val="2"/>
          <w:sz w:val="28"/>
          <w:szCs w:val="28"/>
        </w:rPr>
        <w:t>0</w:t>
      </w:r>
      <w:r>
        <w:rPr>
          <w:spacing w:val="2"/>
          <w:sz w:val="28"/>
          <w:szCs w:val="28"/>
        </w:rPr>
        <w:t>.</w:t>
      </w:r>
      <w:r w:rsidR="005A0CA2">
        <w:rPr>
          <w:spacing w:val="2"/>
          <w:sz w:val="28"/>
          <w:szCs w:val="28"/>
        </w:rPr>
        <w:t>0</w:t>
      </w:r>
      <w:r w:rsidR="00C85566">
        <w:rPr>
          <w:spacing w:val="2"/>
          <w:sz w:val="28"/>
          <w:szCs w:val="28"/>
        </w:rPr>
        <w:t>6</w:t>
      </w:r>
      <w:r w:rsidR="00B56411">
        <w:rPr>
          <w:spacing w:val="2"/>
          <w:sz w:val="28"/>
          <w:szCs w:val="28"/>
        </w:rPr>
        <w:t>.202</w:t>
      </w:r>
      <w:r w:rsidR="005A0CA2">
        <w:rPr>
          <w:spacing w:val="2"/>
          <w:sz w:val="28"/>
          <w:szCs w:val="28"/>
        </w:rPr>
        <w:t>3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7C597B" w:rsidRDefault="005A0CA2" w:rsidP="00C85566">
            <w:pPr>
              <w:ind w:firstLine="134"/>
              <w:jc w:val="both"/>
              <w:textAlignment w:val="baseline"/>
            </w:pPr>
            <w:r w:rsidRPr="005A0CA2">
              <w:rPr>
                <w:bCs/>
              </w:rPr>
              <w:t xml:space="preserve">Повышение заработной платы работникам бюджетного сектора экономики в </w:t>
            </w:r>
            <w:r w:rsidR="00C85566">
              <w:rPr>
                <w:bCs/>
              </w:rPr>
              <w:t>2</w:t>
            </w:r>
            <w:r w:rsidRPr="005A0CA2">
              <w:rPr>
                <w:bCs/>
              </w:rPr>
              <w:t xml:space="preserve"> квартале 2023 года не производилось. Повышение заработной платы работникам бюджетной сферы по отраслям «Образование» и «Культура» осуществляется в рамках «дорожных карт» по соответствующим отраслям</w:t>
            </w:r>
            <w:r>
              <w:rPr>
                <w:bCs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r w:rsidRPr="00693CDB">
              <w:t>1)</w:t>
            </w:r>
            <w:r w:rsidR="00C85566">
              <w:t xml:space="preserve"> </w:t>
            </w:r>
            <w:r w:rsidRPr="00693CDB">
              <w:t>в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r w:rsidRPr="00693CDB">
              <w:t>2)</w:t>
            </w:r>
            <w:r w:rsidR="00C85566">
              <w:t xml:space="preserve"> </w:t>
            </w:r>
            <w:r w:rsidRPr="00693CDB">
              <w:t>выданы сертификаты персонифицированного финансирования дополнительного образования 7021 детям (100% от числа детей в 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lastRenderedPageBreak/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C85566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 xml:space="preserve">За </w:t>
            </w:r>
            <w:r w:rsidR="00C85566">
              <w:rPr>
                <w:color w:val="000000"/>
              </w:rPr>
              <w:t>шесть</w:t>
            </w:r>
            <w:r w:rsidR="005A0CA2">
              <w:rPr>
                <w:color w:val="000000"/>
              </w:rPr>
              <w:t xml:space="preserve"> месяц</w:t>
            </w:r>
            <w:r w:rsidR="00C85566">
              <w:rPr>
                <w:color w:val="000000"/>
              </w:rPr>
              <w:t>ев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2023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ода</w:t>
            </w:r>
            <w:r>
              <w:rPr>
                <w:color w:val="000000"/>
              </w:rPr>
              <w:t xml:space="preserve"> трудоустроено </w:t>
            </w:r>
            <w:r w:rsidR="00C85566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женщин,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</w:t>
            </w:r>
            <w:r w:rsidR="00C85566">
              <w:rPr>
                <w:color w:val="000000"/>
              </w:rPr>
              <w:t>аправлена одна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женщин</w:t>
            </w:r>
            <w:r w:rsidR="00C8556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</w:t>
            </w:r>
            <w:r w:rsidR="00C85566">
              <w:rPr>
                <w:color w:val="000000"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Реализация комплекса мер, направленных на формирование в обществе ценностей семьи и ребёнка, ответственного </w:t>
            </w:r>
            <w:proofErr w:type="spellStart"/>
            <w:r w:rsidRPr="001208A3">
              <w:t>родительства</w:t>
            </w:r>
            <w:proofErr w:type="spellEnd"/>
            <w:r w:rsidRPr="001208A3">
              <w:t xml:space="preserve">, в том числе на позитивное восприятие института устройства детей- 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</w:t>
            </w:r>
          </w:p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Проведение мероприятий, направленных на повышение статуса семьи.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о детях, подлежащих устройству на воспитание в семьи: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  <w:rPr>
                <w:highlight w:val="yellow"/>
              </w:rPr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На официальном сайте Администрации Колпашевского района размещена дополнительная производная информация в отношении 46 детей.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За 1, 2 кварталы 2023 года устроено на воспитание в замещающие семьи – 22 ребенка.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Организована работа с кровными родителями по профилактике социального сиротства с привлечением органов системы профилактики.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A363CB" w:rsidP="001208A3">
            <w:pPr>
              <w:pStyle w:val="a3"/>
              <w:rPr>
                <w:b w:val="0"/>
                <w:sz w:val="20"/>
              </w:rPr>
            </w:pPr>
            <w:r w:rsidRPr="00A363CB">
              <w:rPr>
                <w:b w:val="0"/>
                <w:sz w:val="20"/>
              </w:rPr>
              <w:t xml:space="preserve">Информирование граждан по детям, а </w:t>
            </w:r>
            <w:proofErr w:type="gramStart"/>
            <w:r w:rsidR="001208A3" w:rsidRPr="001208A3">
              <w:rPr>
                <w:b w:val="0"/>
                <w:sz w:val="20"/>
              </w:rPr>
              <w:t>Проводятся</w:t>
            </w:r>
            <w:proofErr w:type="gramEnd"/>
            <w:r w:rsidR="001208A3" w:rsidRPr="001208A3">
              <w:rPr>
                <w:b w:val="0"/>
                <w:sz w:val="20"/>
              </w:rPr>
              <w:t xml:space="preserve"> плановые проверки условий жизни подопечных (в 1 квартале 2023 года проведено – 105 проверок, во 2-ом квартале – 133. Всего проведено 238 проверок.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 w:rsidRPr="001208A3">
              <w:t>Никульшина</w:t>
            </w:r>
            <w:proofErr w:type="spellEnd"/>
            <w:r w:rsidRPr="001208A3">
              <w:t>» - (в 1 – ом полугодии – 37 проверок).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EB5C75" w:rsidRPr="00693CDB" w:rsidRDefault="002A0F22" w:rsidP="00396D7C">
      <w:pPr>
        <w:ind w:firstLine="709"/>
        <w:jc w:val="both"/>
      </w:pPr>
      <w:bookmarkStart w:id="0" w:name="_GoBack"/>
      <w:bookmarkEnd w:id="0"/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1208A3">
      <w:headerReference w:type="default" r:id="rId6"/>
      <w:pgSz w:w="16838" w:h="11906" w:orient="landscape"/>
      <w:pgMar w:top="851" w:right="1134" w:bottom="993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9D" w:rsidRDefault="0017549D" w:rsidP="009860F3">
      <w:r>
        <w:separator/>
      </w:r>
    </w:p>
  </w:endnote>
  <w:endnote w:type="continuationSeparator" w:id="0">
    <w:p w:rsidR="0017549D" w:rsidRDefault="0017549D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9D" w:rsidRDefault="0017549D" w:rsidP="009860F3">
      <w:r>
        <w:separator/>
      </w:r>
    </w:p>
  </w:footnote>
  <w:footnote w:type="continuationSeparator" w:id="0">
    <w:p w:rsidR="0017549D" w:rsidRDefault="0017549D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848493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8A3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208A3"/>
    <w:rsid w:val="0017549D"/>
    <w:rsid w:val="00196EBC"/>
    <w:rsid w:val="001B155C"/>
    <w:rsid w:val="001B65E8"/>
    <w:rsid w:val="001D761A"/>
    <w:rsid w:val="001E0705"/>
    <w:rsid w:val="00267313"/>
    <w:rsid w:val="002A0F22"/>
    <w:rsid w:val="002C1426"/>
    <w:rsid w:val="002F258C"/>
    <w:rsid w:val="003343D0"/>
    <w:rsid w:val="00334A28"/>
    <w:rsid w:val="003629C4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553AF7"/>
    <w:rsid w:val="00577779"/>
    <w:rsid w:val="005A0CA2"/>
    <w:rsid w:val="005C6585"/>
    <w:rsid w:val="00602C6C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E7497"/>
    <w:rsid w:val="00A0554E"/>
    <w:rsid w:val="00A363CB"/>
    <w:rsid w:val="00A47EA6"/>
    <w:rsid w:val="00A86D5D"/>
    <w:rsid w:val="00AD5865"/>
    <w:rsid w:val="00B56411"/>
    <w:rsid w:val="00B76335"/>
    <w:rsid w:val="00B9600E"/>
    <w:rsid w:val="00BE2A7A"/>
    <w:rsid w:val="00C361EE"/>
    <w:rsid w:val="00C85566"/>
    <w:rsid w:val="00C955E5"/>
    <w:rsid w:val="00D269E3"/>
    <w:rsid w:val="00D3329E"/>
    <w:rsid w:val="00DE36F7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48</cp:revision>
  <dcterms:created xsi:type="dcterms:W3CDTF">2019-10-09T07:36:00Z</dcterms:created>
  <dcterms:modified xsi:type="dcterms:W3CDTF">2023-07-10T02:22:00Z</dcterms:modified>
</cp:coreProperties>
</file>