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971E43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31.12</w:t>
      </w:r>
      <w:r w:rsidR="00B56411">
        <w:rPr>
          <w:spacing w:val="2"/>
          <w:sz w:val="28"/>
          <w:szCs w:val="28"/>
        </w:rPr>
        <w:t>.2022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7C597B" w:rsidRDefault="007C597B" w:rsidP="00954181">
            <w:pPr>
              <w:ind w:firstLine="134"/>
              <w:jc w:val="both"/>
              <w:textAlignment w:val="baseline"/>
            </w:pPr>
            <w:r w:rsidRPr="007C597B">
              <w:rPr>
                <w:bCs/>
              </w:rPr>
              <w:t>Увеличение фонда оплаты труда работникам бюджетного сектора экономики с 01.06.2022 составило 10%. Повышение заработной платы работникам бюджетной сферы по отраслям «Образование» и «Культура»</w:t>
            </w:r>
            <w:r w:rsidRPr="007C597B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1)в</w:t>
            </w:r>
            <w:proofErr w:type="gramEnd"/>
            <w:r w:rsidRPr="00693CDB">
              <w:t xml:space="preserve">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2)выданы</w:t>
            </w:r>
            <w:proofErr w:type="gramEnd"/>
            <w:r w:rsidRPr="00693CDB">
              <w:t xml:space="preserve"> сертификаты персонифицированного финансирования дополнительного образования 7021 детям (100% от числа детей в возрасте от 5 до </w:t>
            </w:r>
            <w:r w:rsidRPr="00693CDB">
              <w:lastRenderedPageBreak/>
              <w:t>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043728" w:rsidP="00693CDB">
            <w:pPr>
              <w:jc w:val="both"/>
            </w:pPr>
            <w:r>
              <w:lastRenderedPageBreak/>
              <w:t xml:space="preserve">   </w:t>
            </w:r>
            <w:r w:rsidR="00693CDB" w:rsidRPr="00693CDB"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B9600E" w:rsidRDefault="007C597B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>
              <w:rPr>
                <w:color w:val="000000"/>
              </w:rPr>
              <w:t>За 2023г. трудоустроено 165 женщин, имеющих детей, зарегистрированных в целях поиска подходящей работы в Центре занятости. Направлена на профессиональное обучение 1 женщина, находящаяся в отпуске по уходу за ребенком до достижения им возраста трех лет.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7C597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>
              <w:rPr>
                <w:b w:val="0"/>
                <w:sz w:val="20"/>
              </w:rPr>
              <w:t>детей  в</w:t>
            </w:r>
            <w:proofErr w:type="gramEnd"/>
            <w:r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7C597B" w:rsidRPr="00022FE0" w:rsidRDefault="007C597B" w:rsidP="007C597B">
            <w:pPr>
              <w:pStyle w:val="a3"/>
              <w:rPr>
                <w:b w:val="0"/>
                <w:sz w:val="20"/>
                <w:highlight w:val="yellow"/>
              </w:rPr>
            </w:pP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На официальном сайте Администрации Колпашевского</w:t>
            </w:r>
            <w:r>
              <w:rPr>
                <w:b w:val="0"/>
                <w:sz w:val="20"/>
              </w:rPr>
              <w:t xml:space="preserve"> района </w:t>
            </w:r>
            <w:r w:rsidRPr="000A724E">
              <w:rPr>
                <w:b w:val="0"/>
                <w:sz w:val="20"/>
              </w:rPr>
              <w:t xml:space="preserve">размещена дополнительная производная информация в отношении </w:t>
            </w:r>
            <w:r>
              <w:rPr>
                <w:b w:val="0"/>
                <w:sz w:val="20"/>
              </w:rPr>
              <w:t>42 ребенка</w:t>
            </w:r>
            <w:r w:rsidRPr="000A724E">
              <w:rPr>
                <w:b w:val="0"/>
                <w:sz w:val="20"/>
              </w:rPr>
              <w:t>.</w:t>
            </w:r>
            <w:r>
              <w:rPr>
                <w:b w:val="0"/>
                <w:sz w:val="20"/>
              </w:rPr>
              <w:t xml:space="preserve"> 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За 12 месяцев 2022 года устроено на воспитание в замещающие семьи – 34 ребенка. 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с кровными родителями. В результате </w:t>
            </w:r>
            <w:proofErr w:type="gramStart"/>
            <w:r>
              <w:rPr>
                <w:b w:val="0"/>
                <w:sz w:val="20"/>
              </w:rPr>
              <w:t>работы,  в</w:t>
            </w:r>
            <w:proofErr w:type="gramEnd"/>
            <w:r>
              <w:rPr>
                <w:b w:val="0"/>
                <w:sz w:val="20"/>
              </w:rPr>
              <w:t xml:space="preserve"> 2022 году возвращено в кровные семьи – 6 детей. 1 ребенок усыновлен российскими </w:t>
            </w:r>
            <w:r>
              <w:rPr>
                <w:b w:val="0"/>
                <w:sz w:val="20"/>
              </w:rPr>
              <w:lastRenderedPageBreak/>
              <w:t>гражданами. Всего в 2022 году устроено на воспитание в семьи граждан – 41 ребенок.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</w:p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 </w:t>
            </w:r>
          </w:p>
        </w:tc>
      </w:tr>
      <w:tr w:rsidR="007C597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</w:t>
            </w:r>
            <w:bookmarkStart w:id="0" w:name="_GoBack"/>
            <w:bookmarkEnd w:id="0"/>
            <w:r>
              <w:rPr>
                <w:b w:val="0"/>
                <w:sz w:val="20"/>
              </w:rPr>
              <w:t>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(в 1 квартале 2022 года проведено – 113 проверок, во втором квартале   - 130 проверок. В 3-ем квартале 2022г.- 101   проверка.  В 4 квартале 138.  Итого: проведено 482 проверки.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 xml:space="preserve">» - (в 1 квартале 2022 года – 8 проверок, во 2-ом квартале – 18, в 3-ем квартале 2022г. – 16 </w:t>
            </w:r>
            <w:proofErr w:type="gramStart"/>
            <w:r>
              <w:rPr>
                <w:b w:val="0"/>
                <w:sz w:val="20"/>
              </w:rPr>
              <w:t>проверок.,</w:t>
            </w:r>
            <w:proofErr w:type="gramEnd"/>
            <w:r>
              <w:rPr>
                <w:b w:val="0"/>
                <w:sz w:val="20"/>
              </w:rPr>
              <w:t xml:space="preserve"> в 4 квартале 2022 – 15 проверок.  Итого: 57 проверок.</w:t>
            </w:r>
          </w:p>
          <w:p w:rsidR="007C597B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 </w:t>
            </w:r>
          </w:p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</w:t>
            </w:r>
            <w:proofErr w:type="gramStart"/>
            <w:r>
              <w:rPr>
                <w:b w:val="0"/>
                <w:sz w:val="20"/>
              </w:rPr>
              <w:t>сирот  и</w:t>
            </w:r>
            <w:proofErr w:type="gramEnd"/>
            <w:r>
              <w:rPr>
                <w:b w:val="0"/>
                <w:sz w:val="20"/>
              </w:rPr>
              <w:t xml:space="preserve">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lastRenderedPageBreak/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335" w:rsidRDefault="00B76335" w:rsidP="009860F3">
      <w:r>
        <w:separator/>
      </w:r>
    </w:p>
  </w:endnote>
  <w:endnote w:type="continuationSeparator" w:id="0">
    <w:p w:rsidR="00B76335" w:rsidRDefault="00B76335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335" w:rsidRDefault="00B76335" w:rsidP="009860F3">
      <w:r>
        <w:separator/>
      </w:r>
    </w:p>
  </w:footnote>
  <w:footnote w:type="continuationSeparator" w:id="0">
    <w:p w:rsidR="00B76335" w:rsidRDefault="00B76335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97B">
          <w:rPr>
            <w:noProof/>
          </w:rPr>
          <w:t>5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43728"/>
    <w:rsid w:val="000A6551"/>
    <w:rsid w:val="001B155C"/>
    <w:rsid w:val="001B65E8"/>
    <w:rsid w:val="001D761A"/>
    <w:rsid w:val="001E0705"/>
    <w:rsid w:val="00267313"/>
    <w:rsid w:val="002A0F22"/>
    <w:rsid w:val="002C1426"/>
    <w:rsid w:val="002F258C"/>
    <w:rsid w:val="00334A28"/>
    <w:rsid w:val="003629C4"/>
    <w:rsid w:val="00396D7C"/>
    <w:rsid w:val="003B0211"/>
    <w:rsid w:val="003C7663"/>
    <w:rsid w:val="003D45CA"/>
    <w:rsid w:val="003E0C92"/>
    <w:rsid w:val="003F1310"/>
    <w:rsid w:val="003F3CDF"/>
    <w:rsid w:val="00450006"/>
    <w:rsid w:val="00476569"/>
    <w:rsid w:val="00553AF7"/>
    <w:rsid w:val="00577779"/>
    <w:rsid w:val="005C6585"/>
    <w:rsid w:val="00602C6C"/>
    <w:rsid w:val="00612C17"/>
    <w:rsid w:val="00693CDB"/>
    <w:rsid w:val="00696F1D"/>
    <w:rsid w:val="00724CD6"/>
    <w:rsid w:val="00730848"/>
    <w:rsid w:val="0077267C"/>
    <w:rsid w:val="00786908"/>
    <w:rsid w:val="007B320C"/>
    <w:rsid w:val="007C0919"/>
    <w:rsid w:val="007C597B"/>
    <w:rsid w:val="007F28EA"/>
    <w:rsid w:val="0085625F"/>
    <w:rsid w:val="00895588"/>
    <w:rsid w:val="008D27E9"/>
    <w:rsid w:val="008D4375"/>
    <w:rsid w:val="00954181"/>
    <w:rsid w:val="00971E43"/>
    <w:rsid w:val="009860F3"/>
    <w:rsid w:val="009E7497"/>
    <w:rsid w:val="00A0554E"/>
    <w:rsid w:val="00A47EA6"/>
    <w:rsid w:val="00A86D5D"/>
    <w:rsid w:val="00AD5865"/>
    <w:rsid w:val="00B56411"/>
    <w:rsid w:val="00B76335"/>
    <w:rsid w:val="00B9600E"/>
    <w:rsid w:val="00BE2A7A"/>
    <w:rsid w:val="00C361EE"/>
    <w:rsid w:val="00C955E5"/>
    <w:rsid w:val="00D269E3"/>
    <w:rsid w:val="00D3329E"/>
    <w:rsid w:val="00DE36F7"/>
    <w:rsid w:val="00E41384"/>
    <w:rsid w:val="00E57B39"/>
    <w:rsid w:val="00E57E48"/>
    <w:rsid w:val="00EB5C75"/>
    <w:rsid w:val="00F671FD"/>
    <w:rsid w:val="00F84DD4"/>
    <w:rsid w:val="00F92C51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44</cp:revision>
  <dcterms:created xsi:type="dcterms:W3CDTF">2019-10-09T07:36:00Z</dcterms:created>
  <dcterms:modified xsi:type="dcterms:W3CDTF">2023-03-15T07:42:00Z</dcterms:modified>
</cp:coreProperties>
</file>