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CC5FBD" w:rsidRPr="00C53AE6" w:rsidTr="000E1ECC">
        <w:tc>
          <w:tcPr>
            <w:tcW w:w="3510" w:type="dxa"/>
          </w:tcPr>
          <w:p w:rsidR="00CC5FBD" w:rsidRDefault="00CC5FBD" w:rsidP="000E1EC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CC5FBD" w:rsidRPr="00C53AE6" w:rsidRDefault="005F5700" w:rsidP="000E1ECC">
            <w:pPr>
              <w:spacing w:after="240"/>
              <w:jc w:val="center"/>
            </w:pPr>
            <w:r w:rsidRPr="00C53AE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FBD" w:rsidRPr="00C53AE6">
              <w:t xml:space="preserve"> </w:t>
            </w:r>
          </w:p>
        </w:tc>
        <w:tc>
          <w:tcPr>
            <w:tcW w:w="3225" w:type="dxa"/>
          </w:tcPr>
          <w:p w:rsidR="00CC5FBD" w:rsidRPr="00C53AE6" w:rsidRDefault="00CC5FBD" w:rsidP="000E1ECC">
            <w:pPr>
              <w:spacing w:after="240"/>
              <w:jc w:val="center"/>
              <w:rPr>
                <w:b/>
              </w:rPr>
            </w:pPr>
          </w:p>
        </w:tc>
      </w:tr>
    </w:tbl>
    <w:p w:rsidR="00CC5FBD" w:rsidRPr="00C53AE6" w:rsidRDefault="00CC5FBD" w:rsidP="00CC5FBD">
      <w:pPr>
        <w:spacing w:after="120"/>
        <w:jc w:val="center"/>
        <w:rPr>
          <w:b/>
          <w:sz w:val="26"/>
          <w:szCs w:val="26"/>
        </w:rPr>
      </w:pPr>
      <w:r w:rsidRPr="00C53AE6">
        <w:rPr>
          <w:b/>
          <w:sz w:val="26"/>
          <w:szCs w:val="26"/>
        </w:rPr>
        <w:t>АДМИНИСТРАЦИЯ  КОЛПАШЕВСКОГО РАЙОНА ТОМСКОЙ ОБЛАСТИ</w:t>
      </w:r>
    </w:p>
    <w:p w:rsidR="00CC5FBD" w:rsidRPr="00C53AE6" w:rsidRDefault="00CC5FBD" w:rsidP="00CC5FBD">
      <w:pPr>
        <w:pStyle w:val="af0"/>
        <w:spacing w:after="120"/>
        <w:rPr>
          <w:sz w:val="32"/>
          <w:szCs w:val="32"/>
        </w:rPr>
      </w:pPr>
      <w:r w:rsidRPr="00C53AE6">
        <w:rPr>
          <w:sz w:val="32"/>
          <w:szCs w:val="32"/>
        </w:rPr>
        <w:t>ПОСТАНОВЛЕНИЕ</w:t>
      </w:r>
    </w:p>
    <w:p w:rsidR="00CC5FBD" w:rsidRPr="00C53AE6" w:rsidRDefault="00CC5FBD" w:rsidP="00CC5FBD">
      <w:pPr>
        <w:jc w:val="both"/>
        <w:rPr>
          <w:sz w:val="28"/>
        </w:rPr>
      </w:pPr>
    </w:p>
    <w:p w:rsidR="00CC5FBD" w:rsidRDefault="00287771" w:rsidP="00435FD8">
      <w:pPr>
        <w:rPr>
          <w:sz w:val="28"/>
        </w:rPr>
      </w:pPr>
      <w:r>
        <w:rPr>
          <w:sz w:val="28"/>
        </w:rPr>
        <w:t>00.00</w:t>
      </w:r>
      <w:r w:rsidR="00E119E9">
        <w:rPr>
          <w:sz w:val="28"/>
        </w:rPr>
        <w:t>.20</w:t>
      </w:r>
      <w:r>
        <w:rPr>
          <w:sz w:val="28"/>
        </w:rPr>
        <w:t>2</w:t>
      </w:r>
      <w:r w:rsidR="00743D7C">
        <w:rPr>
          <w:sz w:val="28"/>
        </w:rPr>
        <w:t>4</w:t>
      </w:r>
      <w:r w:rsidR="00CC5FBD" w:rsidRPr="00C53AE6">
        <w:rPr>
          <w:sz w:val="28"/>
        </w:rPr>
        <w:t xml:space="preserve">   </w:t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</w:r>
      <w:r w:rsidR="00CC5FBD" w:rsidRPr="00C53AE6">
        <w:rPr>
          <w:sz w:val="28"/>
        </w:rPr>
        <w:tab/>
        <w:t xml:space="preserve">              </w:t>
      </w:r>
      <w:r w:rsidR="00E119E9">
        <w:rPr>
          <w:sz w:val="28"/>
        </w:rPr>
        <w:t xml:space="preserve">  </w:t>
      </w:r>
      <w:r w:rsidR="00CC5FBD" w:rsidRPr="00C53AE6">
        <w:rPr>
          <w:sz w:val="28"/>
        </w:rPr>
        <w:t xml:space="preserve">№ </w:t>
      </w:r>
      <w:r w:rsidR="00E119E9">
        <w:rPr>
          <w:sz w:val="28"/>
        </w:rPr>
        <w:t xml:space="preserve"> </w:t>
      </w:r>
      <w:r>
        <w:rPr>
          <w:sz w:val="28"/>
        </w:rPr>
        <w:t>00</w:t>
      </w:r>
    </w:p>
    <w:p w:rsidR="00E119E9" w:rsidRPr="00C53AE6" w:rsidRDefault="00E119E9" w:rsidP="00435FD8">
      <w:pPr>
        <w:rPr>
          <w:sz w:val="28"/>
        </w:rPr>
      </w:pPr>
    </w:p>
    <w:p w:rsidR="00CC5FBD" w:rsidRPr="00C53AE6" w:rsidRDefault="00CC5FBD" w:rsidP="00CC5FBD">
      <w:pPr>
        <w:jc w:val="both"/>
      </w:pPr>
    </w:p>
    <w:tbl>
      <w:tblPr>
        <w:tblW w:w="9464" w:type="dxa"/>
        <w:tblLook w:val="04A0"/>
      </w:tblPr>
      <w:tblGrid>
        <w:gridCol w:w="9464"/>
      </w:tblGrid>
      <w:tr w:rsidR="00CC5FBD" w:rsidRPr="00C53AE6" w:rsidTr="000E1ECC">
        <w:tc>
          <w:tcPr>
            <w:tcW w:w="9464" w:type="dxa"/>
          </w:tcPr>
          <w:p w:rsidR="00E119E9" w:rsidRDefault="00287771" w:rsidP="0043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A45C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743D7C">
              <w:rPr>
                <w:sz w:val="28"/>
                <w:szCs w:val="28"/>
              </w:rPr>
              <w:t xml:space="preserve">приложение № 1 к </w:t>
            </w:r>
            <w:r>
              <w:rPr>
                <w:sz w:val="28"/>
                <w:szCs w:val="28"/>
              </w:rPr>
              <w:t>постановлени</w:t>
            </w:r>
            <w:r w:rsidR="00743D7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 от 25.10.2019 № 1186 «</w:t>
            </w:r>
            <w:r w:rsidR="00CC5FBD" w:rsidRPr="00C53AE6">
              <w:rPr>
                <w:sz w:val="28"/>
                <w:szCs w:val="28"/>
              </w:rPr>
              <w:t xml:space="preserve">Об утверждении порядка регулирования тарифов на перевозки пассажиров </w:t>
            </w:r>
          </w:p>
          <w:p w:rsidR="00CC5FBD" w:rsidRPr="00C53AE6" w:rsidRDefault="00CC5FBD" w:rsidP="00435FD8">
            <w:pPr>
              <w:jc w:val="center"/>
              <w:rPr>
                <w:sz w:val="28"/>
                <w:szCs w:val="28"/>
              </w:rPr>
            </w:pPr>
            <w:r w:rsidRPr="00C53AE6">
              <w:rPr>
                <w:sz w:val="28"/>
                <w:szCs w:val="28"/>
              </w:rPr>
              <w:t>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</w:t>
            </w:r>
            <w:proofErr w:type="spellStart"/>
            <w:r w:rsidRPr="00C53AE6">
              <w:rPr>
                <w:sz w:val="28"/>
                <w:szCs w:val="28"/>
              </w:rPr>
              <w:t>Колпашевский</w:t>
            </w:r>
            <w:proofErr w:type="spellEnd"/>
            <w:r w:rsidRPr="00C53AE6">
              <w:rPr>
                <w:sz w:val="28"/>
                <w:szCs w:val="28"/>
              </w:rPr>
              <w:t xml:space="preserve"> район»</w:t>
            </w:r>
          </w:p>
        </w:tc>
      </w:tr>
    </w:tbl>
    <w:p w:rsidR="000B0D4C" w:rsidRPr="00C53AE6" w:rsidRDefault="000B0D4C" w:rsidP="000B0D4C">
      <w:pPr>
        <w:pStyle w:val="20"/>
        <w:tabs>
          <w:tab w:val="left" w:pos="709"/>
        </w:tabs>
        <w:rPr>
          <w:sz w:val="16"/>
          <w:szCs w:val="16"/>
        </w:rPr>
      </w:pPr>
    </w:p>
    <w:p w:rsidR="00DA6231" w:rsidRPr="00C53AE6" w:rsidRDefault="00DA6231" w:rsidP="000B0D4C">
      <w:pPr>
        <w:pStyle w:val="20"/>
        <w:tabs>
          <w:tab w:val="left" w:pos="709"/>
        </w:tabs>
        <w:rPr>
          <w:sz w:val="16"/>
          <w:szCs w:val="16"/>
        </w:rPr>
      </w:pPr>
    </w:p>
    <w:p w:rsidR="00435FD8" w:rsidRPr="00C53AE6" w:rsidRDefault="00435FD8" w:rsidP="000B0D4C">
      <w:pPr>
        <w:ind w:firstLine="708"/>
        <w:jc w:val="both"/>
        <w:rPr>
          <w:sz w:val="28"/>
          <w:szCs w:val="28"/>
        </w:rPr>
      </w:pPr>
    </w:p>
    <w:p w:rsidR="00E1746E" w:rsidRDefault="00807AB2" w:rsidP="00E1746E">
      <w:pPr>
        <w:ind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совершенствования </w:t>
      </w:r>
      <w:r w:rsidR="00E1746E">
        <w:rPr>
          <w:sz w:val="28"/>
          <w:szCs w:val="28"/>
        </w:rPr>
        <w:t xml:space="preserve">механизмов регулирования тарифов </w:t>
      </w:r>
      <w:r w:rsidR="00E1746E" w:rsidRPr="00C53AE6">
        <w:rPr>
          <w:sz w:val="28"/>
          <w:szCs w:val="28"/>
        </w:rPr>
        <w:t>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</w:t>
      </w:r>
      <w:proofErr w:type="spellStart"/>
      <w:r w:rsidR="00E1746E" w:rsidRPr="00C53AE6">
        <w:rPr>
          <w:sz w:val="28"/>
          <w:szCs w:val="28"/>
        </w:rPr>
        <w:t>Колпашевский</w:t>
      </w:r>
      <w:proofErr w:type="spellEnd"/>
      <w:r w:rsidR="00E1746E" w:rsidRPr="00C53AE6">
        <w:rPr>
          <w:sz w:val="28"/>
          <w:szCs w:val="28"/>
        </w:rPr>
        <w:t xml:space="preserve"> район»</w:t>
      </w:r>
    </w:p>
    <w:p w:rsidR="001240E4" w:rsidRPr="00A938A9" w:rsidRDefault="001240E4" w:rsidP="000B0D4C">
      <w:pPr>
        <w:ind w:firstLine="708"/>
        <w:jc w:val="both"/>
        <w:rPr>
          <w:sz w:val="28"/>
          <w:szCs w:val="28"/>
        </w:rPr>
      </w:pPr>
      <w:r w:rsidRPr="00A938A9">
        <w:rPr>
          <w:sz w:val="28"/>
          <w:szCs w:val="28"/>
        </w:rPr>
        <w:t>ПОСТАНОВЛЯЮ:</w:t>
      </w:r>
    </w:p>
    <w:p w:rsidR="00AE045D" w:rsidRDefault="00287771" w:rsidP="00AE045D">
      <w:pPr>
        <w:pStyle w:val="af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938A9">
        <w:rPr>
          <w:sz w:val="28"/>
          <w:szCs w:val="28"/>
        </w:rPr>
        <w:t xml:space="preserve">Внести </w:t>
      </w:r>
      <w:r w:rsidR="00743D7C">
        <w:rPr>
          <w:sz w:val="28"/>
          <w:szCs w:val="28"/>
        </w:rPr>
        <w:t xml:space="preserve">в приложение № 1 к постановлению </w:t>
      </w:r>
      <w:r w:rsidRPr="00A938A9">
        <w:rPr>
          <w:sz w:val="28"/>
          <w:szCs w:val="28"/>
        </w:rPr>
        <w:t xml:space="preserve">Администрации </w:t>
      </w:r>
      <w:r w:rsidR="00AE045D">
        <w:rPr>
          <w:sz w:val="28"/>
          <w:szCs w:val="28"/>
        </w:rPr>
        <w:t xml:space="preserve"> </w:t>
      </w:r>
      <w:proofErr w:type="spellStart"/>
      <w:r w:rsidRPr="00A938A9">
        <w:rPr>
          <w:sz w:val="28"/>
          <w:szCs w:val="28"/>
        </w:rPr>
        <w:t>Колпашевского</w:t>
      </w:r>
      <w:proofErr w:type="spellEnd"/>
      <w:r w:rsidRPr="00A938A9">
        <w:rPr>
          <w:sz w:val="28"/>
          <w:szCs w:val="28"/>
        </w:rPr>
        <w:t xml:space="preserve">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</w:t>
      </w:r>
      <w:proofErr w:type="spellStart"/>
      <w:r w:rsidRPr="00A938A9">
        <w:rPr>
          <w:sz w:val="28"/>
          <w:szCs w:val="28"/>
        </w:rPr>
        <w:t>Колпашевский</w:t>
      </w:r>
      <w:proofErr w:type="spellEnd"/>
      <w:r w:rsidRPr="00A938A9">
        <w:rPr>
          <w:sz w:val="28"/>
          <w:szCs w:val="28"/>
        </w:rPr>
        <w:t xml:space="preserve"> район»</w:t>
      </w:r>
      <w:r w:rsidR="00B02936">
        <w:rPr>
          <w:sz w:val="28"/>
          <w:szCs w:val="28"/>
        </w:rPr>
        <w:t xml:space="preserve"> (в редакции постановлени</w:t>
      </w:r>
      <w:r w:rsidR="00743D7C">
        <w:rPr>
          <w:sz w:val="28"/>
          <w:szCs w:val="28"/>
        </w:rPr>
        <w:t>й</w:t>
      </w:r>
      <w:r w:rsidR="00B02936">
        <w:rPr>
          <w:sz w:val="28"/>
          <w:szCs w:val="28"/>
        </w:rPr>
        <w:t xml:space="preserve"> Администрации </w:t>
      </w:r>
      <w:proofErr w:type="spellStart"/>
      <w:r w:rsidR="00B02936">
        <w:rPr>
          <w:sz w:val="28"/>
          <w:szCs w:val="28"/>
        </w:rPr>
        <w:t>Колпашевского</w:t>
      </w:r>
      <w:proofErr w:type="spellEnd"/>
      <w:r w:rsidR="00B02936">
        <w:rPr>
          <w:sz w:val="28"/>
          <w:szCs w:val="28"/>
        </w:rPr>
        <w:t xml:space="preserve"> от 29.06.2021 № 797</w:t>
      </w:r>
      <w:r w:rsidR="00743D7C">
        <w:rPr>
          <w:sz w:val="28"/>
          <w:szCs w:val="28"/>
        </w:rPr>
        <w:t>, от 18.08.2023 № 754</w:t>
      </w:r>
      <w:r w:rsidR="00B02936">
        <w:rPr>
          <w:sz w:val="28"/>
          <w:szCs w:val="28"/>
        </w:rPr>
        <w:t>)</w:t>
      </w:r>
      <w:r w:rsidRPr="00A938A9">
        <w:rPr>
          <w:sz w:val="28"/>
          <w:szCs w:val="28"/>
        </w:rPr>
        <w:t xml:space="preserve"> изменени</w:t>
      </w:r>
      <w:r w:rsidR="008A45CD">
        <w:rPr>
          <w:sz w:val="28"/>
          <w:szCs w:val="28"/>
        </w:rPr>
        <w:t>е</w:t>
      </w:r>
      <w:r w:rsidR="00AE045D">
        <w:rPr>
          <w:sz w:val="28"/>
          <w:szCs w:val="28"/>
        </w:rPr>
        <w:t>, изложив пункт 3.2. в следующей редакции:</w:t>
      </w:r>
    </w:p>
    <w:p w:rsidR="00AE045D" w:rsidRDefault="00807AB2" w:rsidP="008A45CD">
      <w:pPr>
        <w:pStyle w:val="af9"/>
        <w:ind w:left="0" w:firstLine="709"/>
        <w:jc w:val="both"/>
        <w:rPr>
          <w:bCs/>
          <w:sz w:val="28"/>
          <w:szCs w:val="28"/>
        </w:rPr>
      </w:pPr>
      <w:r w:rsidRPr="00AE045D">
        <w:rPr>
          <w:sz w:val="28"/>
          <w:szCs w:val="28"/>
        </w:rPr>
        <w:t>«</w:t>
      </w:r>
      <w:r w:rsidR="00AE045D" w:rsidRPr="00AE045D">
        <w:rPr>
          <w:sz w:val="28"/>
          <w:szCs w:val="28"/>
        </w:rPr>
        <w:t>3.2</w:t>
      </w:r>
      <w:r w:rsidR="00AE045D" w:rsidRPr="00AE045D">
        <w:rPr>
          <w:bCs/>
          <w:sz w:val="28"/>
          <w:szCs w:val="28"/>
        </w:rPr>
        <w:t xml:space="preserve">. Расчёт предельной стоимости осуществляется </w:t>
      </w:r>
      <w:r w:rsidR="00AE045D" w:rsidRPr="00AE045D">
        <w:rPr>
          <w:sz w:val="28"/>
          <w:szCs w:val="28"/>
        </w:rPr>
        <w:t xml:space="preserve">в соответствии с методическими рекомендациями </w:t>
      </w:r>
      <w:r w:rsidR="00AE045D" w:rsidRPr="00AE045D">
        <w:rPr>
          <w:bCs/>
          <w:sz w:val="28"/>
          <w:szCs w:val="28"/>
        </w:rPr>
        <w:t>Министерства транспорта РФ с учётом следующих особенностей:</w:t>
      </w:r>
    </w:p>
    <w:p w:rsidR="008A45CD" w:rsidRPr="004E6FB2" w:rsidRDefault="00AE045D" w:rsidP="004E6FB2">
      <w:pPr>
        <w:ind w:firstLine="708"/>
        <w:jc w:val="both"/>
        <w:rPr>
          <w:sz w:val="28"/>
          <w:szCs w:val="28"/>
        </w:rPr>
      </w:pPr>
      <w:r w:rsidRPr="004E6FB2">
        <w:rPr>
          <w:sz w:val="28"/>
          <w:szCs w:val="28"/>
        </w:rPr>
        <w:t xml:space="preserve">3.2.1. За расчётную величину среднемесячной номинальной заработной платы водителей, кондукторов, вспомогательных рабочих принимается </w:t>
      </w:r>
      <w:r w:rsidR="008A45CD" w:rsidRPr="004E6FB2">
        <w:rPr>
          <w:sz w:val="28"/>
          <w:szCs w:val="28"/>
        </w:rPr>
        <w:t xml:space="preserve">минимальный </w:t>
      </w:r>
      <w:proofErr w:type="gramStart"/>
      <w:r w:rsidR="008A45CD" w:rsidRPr="004E6FB2">
        <w:rPr>
          <w:sz w:val="28"/>
          <w:szCs w:val="28"/>
        </w:rPr>
        <w:t>размер оплаты  труда</w:t>
      </w:r>
      <w:proofErr w:type="gramEnd"/>
      <w:r w:rsidR="008A45CD" w:rsidRPr="004E6FB2">
        <w:rPr>
          <w:sz w:val="28"/>
          <w:szCs w:val="28"/>
        </w:rPr>
        <w:t>,   утверждённый   Федеральным   законом от 19 июня 2000 г. № 82-ФЗ «О минимальном размере оплаты труда», с учетом районного коэффициента и процентной надбавки за стаж работы в районах Крайнего Севера и приравненных к ним местностях.</w:t>
      </w:r>
    </w:p>
    <w:p w:rsidR="007A50CE" w:rsidRPr="00807AB2" w:rsidRDefault="00AE045D" w:rsidP="00AE045D">
      <w:pPr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lastRenderedPageBreak/>
        <w:t>3.2.</w:t>
      </w:r>
      <w:r w:rsidR="008A45CD">
        <w:rPr>
          <w:sz w:val="28"/>
          <w:szCs w:val="28"/>
        </w:rPr>
        <w:t>2</w:t>
      </w:r>
      <w:r w:rsidRPr="00FC4ABA">
        <w:rPr>
          <w:sz w:val="28"/>
          <w:szCs w:val="28"/>
        </w:rPr>
        <w:t>. Уровень рентабельности устанавливается не более 10% от себестоимости предоставляемых услуг</w:t>
      </w:r>
      <w:proofErr w:type="gramStart"/>
      <w:r w:rsidRPr="00FC4ABA">
        <w:rPr>
          <w:sz w:val="28"/>
          <w:szCs w:val="28"/>
        </w:rPr>
        <w:t>.</w:t>
      </w:r>
      <w:r w:rsidR="008A45CD">
        <w:rPr>
          <w:sz w:val="28"/>
          <w:szCs w:val="28"/>
        </w:rPr>
        <w:t>».</w:t>
      </w:r>
      <w:proofErr w:type="gramEnd"/>
    </w:p>
    <w:p w:rsidR="00DC73D6" w:rsidRPr="00A938A9" w:rsidRDefault="00391BAB" w:rsidP="00DC73D6">
      <w:pPr>
        <w:pStyle w:val="a3"/>
        <w:ind w:firstLine="708"/>
        <w:rPr>
          <w:bCs/>
          <w:szCs w:val="28"/>
        </w:rPr>
      </w:pPr>
      <w:r>
        <w:rPr>
          <w:szCs w:val="28"/>
        </w:rPr>
        <w:t>2</w:t>
      </w:r>
      <w:r w:rsidR="001240E4" w:rsidRPr="00A938A9">
        <w:rPr>
          <w:szCs w:val="28"/>
        </w:rPr>
        <w:t>.</w:t>
      </w:r>
      <w:r w:rsidR="000B0D4C" w:rsidRPr="00A938A9">
        <w:rPr>
          <w:szCs w:val="28"/>
        </w:rPr>
        <w:t> </w:t>
      </w:r>
      <w:r w:rsidR="00DC73D6" w:rsidRPr="00A938A9">
        <w:rPr>
          <w:bCs/>
          <w:szCs w:val="28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="00DC73D6" w:rsidRPr="00A938A9">
        <w:rPr>
          <w:bCs/>
          <w:szCs w:val="28"/>
        </w:rPr>
        <w:t>Колпашевского</w:t>
      </w:r>
      <w:proofErr w:type="spellEnd"/>
      <w:r w:rsidR="00DC73D6" w:rsidRPr="00A938A9">
        <w:rPr>
          <w:bCs/>
          <w:szCs w:val="28"/>
        </w:rPr>
        <w:t xml:space="preserve"> района и разместить на официальном сайте органов местного самоуправления муниципального образования «</w:t>
      </w:r>
      <w:proofErr w:type="spellStart"/>
      <w:r w:rsidR="00DC73D6" w:rsidRPr="00A938A9">
        <w:rPr>
          <w:bCs/>
          <w:szCs w:val="28"/>
        </w:rPr>
        <w:t>Колпашевский</w:t>
      </w:r>
      <w:proofErr w:type="spellEnd"/>
      <w:r w:rsidR="00DC73D6" w:rsidRPr="00A938A9">
        <w:rPr>
          <w:bCs/>
          <w:szCs w:val="28"/>
        </w:rPr>
        <w:t xml:space="preserve"> район».</w:t>
      </w:r>
    </w:p>
    <w:p w:rsidR="00846023" w:rsidRPr="00A938A9" w:rsidRDefault="00391BAB" w:rsidP="000B0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F9" w:rsidRPr="00A938A9">
        <w:rPr>
          <w:sz w:val="28"/>
          <w:szCs w:val="28"/>
        </w:rPr>
        <w:t>. </w:t>
      </w:r>
      <w:r w:rsidR="00DC73D6" w:rsidRPr="00A938A9">
        <w:rPr>
          <w:sz w:val="28"/>
          <w:szCs w:val="28"/>
        </w:rPr>
        <w:t>Настоящее постановление вступает в силу с даты его официального опубликования</w:t>
      </w:r>
      <w:r w:rsidR="00846023">
        <w:rPr>
          <w:sz w:val="28"/>
          <w:szCs w:val="28"/>
        </w:rPr>
        <w:t>.</w:t>
      </w: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A938A9" w:rsidRDefault="001240E4">
      <w:pPr>
        <w:jc w:val="both"/>
        <w:rPr>
          <w:sz w:val="28"/>
          <w:szCs w:val="28"/>
        </w:rPr>
      </w:pPr>
    </w:p>
    <w:p w:rsidR="001240E4" w:rsidRPr="00C53AE6" w:rsidRDefault="001240E4">
      <w:pPr>
        <w:pStyle w:val="2"/>
        <w:jc w:val="left"/>
      </w:pPr>
      <w:r w:rsidRPr="00A938A9">
        <w:rPr>
          <w:szCs w:val="28"/>
        </w:rPr>
        <w:t xml:space="preserve">Глава района                                                                                   </w:t>
      </w:r>
      <w:r w:rsidR="00435FD8" w:rsidRPr="00A938A9">
        <w:rPr>
          <w:szCs w:val="28"/>
        </w:rPr>
        <w:t xml:space="preserve">    </w:t>
      </w:r>
      <w:r w:rsidR="00F73D1A">
        <w:rPr>
          <w:szCs w:val="28"/>
        </w:rPr>
        <w:t xml:space="preserve">      </w:t>
      </w:r>
      <w:r w:rsidR="00435FD8" w:rsidRPr="00A938A9">
        <w:rPr>
          <w:szCs w:val="28"/>
        </w:rPr>
        <w:t>А</w:t>
      </w:r>
      <w:r w:rsidRPr="00A938A9">
        <w:rPr>
          <w:szCs w:val="28"/>
        </w:rPr>
        <w:t>.</w:t>
      </w:r>
      <w:r w:rsidR="00F73D1A">
        <w:rPr>
          <w:szCs w:val="28"/>
        </w:rPr>
        <w:t>Б</w:t>
      </w:r>
      <w:r w:rsidRPr="00A938A9">
        <w:rPr>
          <w:szCs w:val="28"/>
        </w:rPr>
        <w:t>.</w:t>
      </w:r>
      <w:r w:rsidR="00F73D1A">
        <w:rPr>
          <w:szCs w:val="28"/>
        </w:rPr>
        <w:t>Агеев</w:t>
      </w:r>
      <w:r w:rsidRPr="00C53AE6">
        <w:t xml:space="preserve">                                                                           </w:t>
      </w:r>
    </w:p>
    <w:p w:rsidR="001240E4" w:rsidRPr="00C53AE6" w:rsidRDefault="001240E4">
      <w:pPr>
        <w:jc w:val="both"/>
        <w:rPr>
          <w:sz w:val="16"/>
          <w:szCs w:val="16"/>
        </w:rPr>
      </w:pPr>
    </w:p>
    <w:p w:rsidR="00435FD8" w:rsidRPr="00C53AE6" w:rsidRDefault="00435FD8">
      <w:pPr>
        <w:jc w:val="both"/>
        <w:rPr>
          <w:sz w:val="16"/>
          <w:szCs w:val="16"/>
        </w:rPr>
      </w:pPr>
    </w:p>
    <w:p w:rsidR="001240E4" w:rsidRPr="00E119E9" w:rsidRDefault="00E119E9">
      <w:pPr>
        <w:rPr>
          <w:sz w:val="22"/>
          <w:szCs w:val="22"/>
        </w:rPr>
      </w:pPr>
      <w:r w:rsidRPr="00E119E9">
        <w:rPr>
          <w:sz w:val="22"/>
          <w:szCs w:val="22"/>
        </w:rPr>
        <w:t>Р.В.</w:t>
      </w:r>
      <w:r w:rsidR="001240E4" w:rsidRPr="00E119E9">
        <w:rPr>
          <w:sz w:val="22"/>
          <w:szCs w:val="22"/>
        </w:rPr>
        <w:t>Морозова</w:t>
      </w:r>
    </w:p>
    <w:p w:rsidR="005F52A9" w:rsidRPr="00E119E9" w:rsidRDefault="001240E4">
      <w:pPr>
        <w:rPr>
          <w:sz w:val="22"/>
          <w:szCs w:val="22"/>
        </w:rPr>
      </w:pPr>
      <w:r w:rsidRPr="00E119E9">
        <w:rPr>
          <w:sz w:val="22"/>
          <w:szCs w:val="22"/>
        </w:rPr>
        <w:t>5 35 15</w:t>
      </w:r>
    </w:p>
    <w:sectPr w:rsidR="005F52A9" w:rsidRPr="00E119E9" w:rsidSect="005F52A9">
      <w:footerReference w:type="default" r:id="rId9"/>
      <w:type w:val="continuous"/>
      <w:pgSz w:w="11906" w:h="16838" w:code="9"/>
      <w:pgMar w:top="1134" w:right="851" w:bottom="1134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E7" w:rsidRDefault="004F60E7" w:rsidP="00BB51CC">
      <w:r>
        <w:separator/>
      </w:r>
    </w:p>
  </w:endnote>
  <w:endnote w:type="continuationSeparator" w:id="0">
    <w:p w:rsidR="004F60E7" w:rsidRDefault="004F60E7" w:rsidP="00BB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8A" w:rsidRDefault="00BD3F8A">
    <w:pPr>
      <w:pStyle w:val="ac"/>
      <w:jc w:val="center"/>
    </w:pPr>
  </w:p>
  <w:p w:rsidR="00BD3F8A" w:rsidRDefault="00BD3F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E7" w:rsidRDefault="004F60E7" w:rsidP="00BB51CC">
      <w:r>
        <w:separator/>
      </w:r>
    </w:p>
  </w:footnote>
  <w:footnote w:type="continuationSeparator" w:id="0">
    <w:p w:rsidR="004F60E7" w:rsidRDefault="004F60E7" w:rsidP="00BB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6192"/>
    <w:multiLevelType w:val="multilevel"/>
    <w:tmpl w:val="1C426C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D0C52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1E22FB"/>
    <w:multiLevelType w:val="hybridMultilevel"/>
    <w:tmpl w:val="F61C53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1ED"/>
    <w:multiLevelType w:val="multilevel"/>
    <w:tmpl w:val="C38C83B6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4">
    <w:nsid w:val="20F3427A"/>
    <w:multiLevelType w:val="hybridMultilevel"/>
    <w:tmpl w:val="395E3192"/>
    <w:lvl w:ilvl="0" w:tplc="9D7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404"/>
    <w:multiLevelType w:val="hybridMultilevel"/>
    <w:tmpl w:val="721AA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5B3804"/>
    <w:multiLevelType w:val="hybridMultilevel"/>
    <w:tmpl w:val="D51AD766"/>
    <w:lvl w:ilvl="0" w:tplc="79F8A782">
      <w:start w:val="3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463704"/>
    <w:multiLevelType w:val="multilevel"/>
    <w:tmpl w:val="A2A2B1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397C7ADB"/>
    <w:multiLevelType w:val="multilevel"/>
    <w:tmpl w:val="D8944FF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67207381"/>
    <w:multiLevelType w:val="multilevel"/>
    <w:tmpl w:val="E55EE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813A8E"/>
    <w:multiLevelType w:val="multilevel"/>
    <w:tmpl w:val="3B0A5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75CA170B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4C"/>
    <w:rsid w:val="000062A7"/>
    <w:rsid w:val="00025968"/>
    <w:rsid w:val="00027895"/>
    <w:rsid w:val="00035EB0"/>
    <w:rsid w:val="00036497"/>
    <w:rsid w:val="00042ADF"/>
    <w:rsid w:val="0004763D"/>
    <w:rsid w:val="00050AA9"/>
    <w:rsid w:val="00052337"/>
    <w:rsid w:val="000543EC"/>
    <w:rsid w:val="00065B66"/>
    <w:rsid w:val="000731F0"/>
    <w:rsid w:val="00083C41"/>
    <w:rsid w:val="00092213"/>
    <w:rsid w:val="00092B7D"/>
    <w:rsid w:val="000A08EE"/>
    <w:rsid w:val="000B0D4C"/>
    <w:rsid w:val="000B4C31"/>
    <w:rsid w:val="000D1182"/>
    <w:rsid w:val="000D2A00"/>
    <w:rsid w:val="000D3683"/>
    <w:rsid w:val="000E1ECC"/>
    <w:rsid w:val="000E42DA"/>
    <w:rsid w:val="000E5E76"/>
    <w:rsid w:val="000E6DDF"/>
    <w:rsid w:val="000E7A72"/>
    <w:rsid w:val="000F027B"/>
    <w:rsid w:val="000F53FD"/>
    <w:rsid w:val="000F751C"/>
    <w:rsid w:val="00103BF1"/>
    <w:rsid w:val="001240E4"/>
    <w:rsid w:val="001358EE"/>
    <w:rsid w:val="00143215"/>
    <w:rsid w:val="00157025"/>
    <w:rsid w:val="00162389"/>
    <w:rsid w:val="00167CA7"/>
    <w:rsid w:val="00173215"/>
    <w:rsid w:val="00173308"/>
    <w:rsid w:val="00176F2E"/>
    <w:rsid w:val="00182F58"/>
    <w:rsid w:val="001915DB"/>
    <w:rsid w:val="001A6FDC"/>
    <w:rsid w:val="001B1BF5"/>
    <w:rsid w:val="001B693F"/>
    <w:rsid w:val="001D1D9E"/>
    <w:rsid w:val="001D4BCA"/>
    <w:rsid w:val="001D6281"/>
    <w:rsid w:val="00200BE5"/>
    <w:rsid w:val="0021080F"/>
    <w:rsid w:val="0021655A"/>
    <w:rsid w:val="002242C4"/>
    <w:rsid w:val="00227BB9"/>
    <w:rsid w:val="00261552"/>
    <w:rsid w:val="0026703C"/>
    <w:rsid w:val="00271CDB"/>
    <w:rsid w:val="00280E0C"/>
    <w:rsid w:val="00286D99"/>
    <w:rsid w:val="00287771"/>
    <w:rsid w:val="002964E1"/>
    <w:rsid w:val="002A4C6E"/>
    <w:rsid w:val="002B2E52"/>
    <w:rsid w:val="002C6E71"/>
    <w:rsid w:val="002C7113"/>
    <w:rsid w:val="002E43BF"/>
    <w:rsid w:val="002E6328"/>
    <w:rsid w:val="002F46F0"/>
    <w:rsid w:val="003048E1"/>
    <w:rsid w:val="00305A49"/>
    <w:rsid w:val="00315646"/>
    <w:rsid w:val="00323848"/>
    <w:rsid w:val="00323D84"/>
    <w:rsid w:val="00323F83"/>
    <w:rsid w:val="003260F8"/>
    <w:rsid w:val="00336B07"/>
    <w:rsid w:val="00337F65"/>
    <w:rsid w:val="0034687B"/>
    <w:rsid w:val="00356BF9"/>
    <w:rsid w:val="00370811"/>
    <w:rsid w:val="003864E3"/>
    <w:rsid w:val="00391716"/>
    <w:rsid w:val="00391BAB"/>
    <w:rsid w:val="00396C32"/>
    <w:rsid w:val="003A65BD"/>
    <w:rsid w:val="003D4758"/>
    <w:rsid w:val="003D7F98"/>
    <w:rsid w:val="003E2BD8"/>
    <w:rsid w:val="003E2EA6"/>
    <w:rsid w:val="003E4136"/>
    <w:rsid w:val="003F6FAA"/>
    <w:rsid w:val="00420D8F"/>
    <w:rsid w:val="0042541B"/>
    <w:rsid w:val="0043085D"/>
    <w:rsid w:val="00432ED4"/>
    <w:rsid w:val="00435FD8"/>
    <w:rsid w:val="0044017A"/>
    <w:rsid w:val="00440431"/>
    <w:rsid w:val="00445977"/>
    <w:rsid w:val="0044776F"/>
    <w:rsid w:val="00452B7F"/>
    <w:rsid w:val="00456CE7"/>
    <w:rsid w:val="00461B8E"/>
    <w:rsid w:val="00467AC1"/>
    <w:rsid w:val="00471174"/>
    <w:rsid w:val="0047230C"/>
    <w:rsid w:val="00485E71"/>
    <w:rsid w:val="004A7ABE"/>
    <w:rsid w:val="004B2FCB"/>
    <w:rsid w:val="004B424A"/>
    <w:rsid w:val="004D011A"/>
    <w:rsid w:val="004D193B"/>
    <w:rsid w:val="004E5B5C"/>
    <w:rsid w:val="004E6FB2"/>
    <w:rsid w:val="004F60E7"/>
    <w:rsid w:val="004F7B7C"/>
    <w:rsid w:val="00500455"/>
    <w:rsid w:val="00502213"/>
    <w:rsid w:val="00502E70"/>
    <w:rsid w:val="005062C0"/>
    <w:rsid w:val="00507E2D"/>
    <w:rsid w:val="0051488E"/>
    <w:rsid w:val="0052100B"/>
    <w:rsid w:val="00530EF9"/>
    <w:rsid w:val="0053455D"/>
    <w:rsid w:val="00540527"/>
    <w:rsid w:val="005619E2"/>
    <w:rsid w:val="00565086"/>
    <w:rsid w:val="005759B0"/>
    <w:rsid w:val="00585C59"/>
    <w:rsid w:val="005965CB"/>
    <w:rsid w:val="005A590D"/>
    <w:rsid w:val="005B04FC"/>
    <w:rsid w:val="005B1AE7"/>
    <w:rsid w:val="005B457B"/>
    <w:rsid w:val="005B491E"/>
    <w:rsid w:val="005B5021"/>
    <w:rsid w:val="005C03A7"/>
    <w:rsid w:val="005C1BFF"/>
    <w:rsid w:val="005E0D11"/>
    <w:rsid w:val="005E5728"/>
    <w:rsid w:val="005F52A9"/>
    <w:rsid w:val="005F5700"/>
    <w:rsid w:val="006276FD"/>
    <w:rsid w:val="00627DC8"/>
    <w:rsid w:val="00631542"/>
    <w:rsid w:val="00632787"/>
    <w:rsid w:val="006361A6"/>
    <w:rsid w:val="00642CA6"/>
    <w:rsid w:val="0066089D"/>
    <w:rsid w:val="00663B23"/>
    <w:rsid w:val="006800C6"/>
    <w:rsid w:val="00682661"/>
    <w:rsid w:val="00684B85"/>
    <w:rsid w:val="00685276"/>
    <w:rsid w:val="00686F0B"/>
    <w:rsid w:val="00687C5A"/>
    <w:rsid w:val="00693B5A"/>
    <w:rsid w:val="006D177A"/>
    <w:rsid w:val="006D69FB"/>
    <w:rsid w:val="006F38CB"/>
    <w:rsid w:val="00712783"/>
    <w:rsid w:val="0072580A"/>
    <w:rsid w:val="0072688B"/>
    <w:rsid w:val="0073724B"/>
    <w:rsid w:val="00743D7C"/>
    <w:rsid w:val="0074769E"/>
    <w:rsid w:val="007477D7"/>
    <w:rsid w:val="00754B23"/>
    <w:rsid w:val="0075500F"/>
    <w:rsid w:val="0075585E"/>
    <w:rsid w:val="00762C39"/>
    <w:rsid w:val="00762DCE"/>
    <w:rsid w:val="00767C51"/>
    <w:rsid w:val="007727A9"/>
    <w:rsid w:val="00776328"/>
    <w:rsid w:val="007817E1"/>
    <w:rsid w:val="00787C13"/>
    <w:rsid w:val="00787F9E"/>
    <w:rsid w:val="00794A51"/>
    <w:rsid w:val="007A2B3D"/>
    <w:rsid w:val="007A4C74"/>
    <w:rsid w:val="007A50CE"/>
    <w:rsid w:val="007A6425"/>
    <w:rsid w:val="007B3342"/>
    <w:rsid w:val="007C36EE"/>
    <w:rsid w:val="007D24C2"/>
    <w:rsid w:val="007E2A82"/>
    <w:rsid w:val="007F249D"/>
    <w:rsid w:val="007F52E5"/>
    <w:rsid w:val="007F5EB2"/>
    <w:rsid w:val="00807AB2"/>
    <w:rsid w:val="008436EA"/>
    <w:rsid w:val="008457DB"/>
    <w:rsid w:val="00846023"/>
    <w:rsid w:val="00853771"/>
    <w:rsid w:val="008578B3"/>
    <w:rsid w:val="008729E4"/>
    <w:rsid w:val="00875996"/>
    <w:rsid w:val="00883A50"/>
    <w:rsid w:val="00894A52"/>
    <w:rsid w:val="008A45CD"/>
    <w:rsid w:val="008B37AC"/>
    <w:rsid w:val="008B57A6"/>
    <w:rsid w:val="008C545C"/>
    <w:rsid w:val="008C5F7B"/>
    <w:rsid w:val="008D454C"/>
    <w:rsid w:val="008D4E6F"/>
    <w:rsid w:val="008D78B9"/>
    <w:rsid w:val="008E1865"/>
    <w:rsid w:val="008E2990"/>
    <w:rsid w:val="009032D9"/>
    <w:rsid w:val="00906E01"/>
    <w:rsid w:val="0091401E"/>
    <w:rsid w:val="00933DCC"/>
    <w:rsid w:val="00942994"/>
    <w:rsid w:val="009607FA"/>
    <w:rsid w:val="009679BE"/>
    <w:rsid w:val="00967D5B"/>
    <w:rsid w:val="00972C1E"/>
    <w:rsid w:val="00995D1D"/>
    <w:rsid w:val="009964DF"/>
    <w:rsid w:val="009D5B31"/>
    <w:rsid w:val="009E5002"/>
    <w:rsid w:val="009E68B7"/>
    <w:rsid w:val="00A05B9B"/>
    <w:rsid w:val="00A0797F"/>
    <w:rsid w:val="00A109FD"/>
    <w:rsid w:val="00A3535E"/>
    <w:rsid w:val="00A57700"/>
    <w:rsid w:val="00A7160C"/>
    <w:rsid w:val="00A821D9"/>
    <w:rsid w:val="00A83509"/>
    <w:rsid w:val="00A938A9"/>
    <w:rsid w:val="00AB0C3A"/>
    <w:rsid w:val="00AD4456"/>
    <w:rsid w:val="00AE045D"/>
    <w:rsid w:val="00AE1877"/>
    <w:rsid w:val="00AE7BE5"/>
    <w:rsid w:val="00AF22AF"/>
    <w:rsid w:val="00AF5E4A"/>
    <w:rsid w:val="00B02936"/>
    <w:rsid w:val="00B05216"/>
    <w:rsid w:val="00B05C8C"/>
    <w:rsid w:val="00B30CD1"/>
    <w:rsid w:val="00B34801"/>
    <w:rsid w:val="00B503AB"/>
    <w:rsid w:val="00B572E4"/>
    <w:rsid w:val="00B6335F"/>
    <w:rsid w:val="00B655F8"/>
    <w:rsid w:val="00B65C3E"/>
    <w:rsid w:val="00B767E3"/>
    <w:rsid w:val="00B76B4D"/>
    <w:rsid w:val="00B76FBA"/>
    <w:rsid w:val="00B81A7A"/>
    <w:rsid w:val="00B84898"/>
    <w:rsid w:val="00B91999"/>
    <w:rsid w:val="00B92088"/>
    <w:rsid w:val="00B94111"/>
    <w:rsid w:val="00B95071"/>
    <w:rsid w:val="00BA2BCF"/>
    <w:rsid w:val="00BA41D3"/>
    <w:rsid w:val="00BB04BD"/>
    <w:rsid w:val="00BB382D"/>
    <w:rsid w:val="00BB51CC"/>
    <w:rsid w:val="00BC6C41"/>
    <w:rsid w:val="00BD3F8A"/>
    <w:rsid w:val="00BF1F5E"/>
    <w:rsid w:val="00BF4B51"/>
    <w:rsid w:val="00C02B12"/>
    <w:rsid w:val="00C037C0"/>
    <w:rsid w:val="00C05914"/>
    <w:rsid w:val="00C1742D"/>
    <w:rsid w:val="00C215A5"/>
    <w:rsid w:val="00C25D01"/>
    <w:rsid w:val="00C349CB"/>
    <w:rsid w:val="00C41F94"/>
    <w:rsid w:val="00C45FCA"/>
    <w:rsid w:val="00C53AE6"/>
    <w:rsid w:val="00C5528F"/>
    <w:rsid w:val="00C57641"/>
    <w:rsid w:val="00C738CB"/>
    <w:rsid w:val="00C76CE5"/>
    <w:rsid w:val="00C81821"/>
    <w:rsid w:val="00C97899"/>
    <w:rsid w:val="00CA7470"/>
    <w:rsid w:val="00CB425E"/>
    <w:rsid w:val="00CB4A80"/>
    <w:rsid w:val="00CB6D65"/>
    <w:rsid w:val="00CC0E2D"/>
    <w:rsid w:val="00CC5FBD"/>
    <w:rsid w:val="00CD0431"/>
    <w:rsid w:val="00CD2A1A"/>
    <w:rsid w:val="00CE0E2A"/>
    <w:rsid w:val="00CE4566"/>
    <w:rsid w:val="00D062E2"/>
    <w:rsid w:val="00D06C08"/>
    <w:rsid w:val="00D14813"/>
    <w:rsid w:val="00D246BA"/>
    <w:rsid w:val="00D51D33"/>
    <w:rsid w:val="00D612DD"/>
    <w:rsid w:val="00D64F6D"/>
    <w:rsid w:val="00D702F5"/>
    <w:rsid w:val="00D816FE"/>
    <w:rsid w:val="00D85DA8"/>
    <w:rsid w:val="00D93C76"/>
    <w:rsid w:val="00DA6231"/>
    <w:rsid w:val="00DB5A16"/>
    <w:rsid w:val="00DC73D6"/>
    <w:rsid w:val="00DD09B4"/>
    <w:rsid w:val="00DD18FB"/>
    <w:rsid w:val="00DE1287"/>
    <w:rsid w:val="00DE3062"/>
    <w:rsid w:val="00DE791D"/>
    <w:rsid w:val="00DF4FD5"/>
    <w:rsid w:val="00DF6C1D"/>
    <w:rsid w:val="00E0223D"/>
    <w:rsid w:val="00E06451"/>
    <w:rsid w:val="00E119E9"/>
    <w:rsid w:val="00E11C85"/>
    <w:rsid w:val="00E1746E"/>
    <w:rsid w:val="00E374FE"/>
    <w:rsid w:val="00E53075"/>
    <w:rsid w:val="00E621B0"/>
    <w:rsid w:val="00E75071"/>
    <w:rsid w:val="00E7529A"/>
    <w:rsid w:val="00E75D71"/>
    <w:rsid w:val="00E93B34"/>
    <w:rsid w:val="00E942AE"/>
    <w:rsid w:val="00EA5B5A"/>
    <w:rsid w:val="00EA6740"/>
    <w:rsid w:val="00EB0361"/>
    <w:rsid w:val="00EB1455"/>
    <w:rsid w:val="00EB19AD"/>
    <w:rsid w:val="00EB3B50"/>
    <w:rsid w:val="00EB462F"/>
    <w:rsid w:val="00ED10D4"/>
    <w:rsid w:val="00ED2F21"/>
    <w:rsid w:val="00ED365D"/>
    <w:rsid w:val="00EE2146"/>
    <w:rsid w:val="00EE2972"/>
    <w:rsid w:val="00F10BEA"/>
    <w:rsid w:val="00F23471"/>
    <w:rsid w:val="00F26AF6"/>
    <w:rsid w:val="00F302BE"/>
    <w:rsid w:val="00F33056"/>
    <w:rsid w:val="00F51C6B"/>
    <w:rsid w:val="00F6216F"/>
    <w:rsid w:val="00F656C5"/>
    <w:rsid w:val="00F66963"/>
    <w:rsid w:val="00F67BB0"/>
    <w:rsid w:val="00F73D1A"/>
    <w:rsid w:val="00F779AA"/>
    <w:rsid w:val="00F819A7"/>
    <w:rsid w:val="00F82778"/>
    <w:rsid w:val="00F91817"/>
    <w:rsid w:val="00F92A46"/>
    <w:rsid w:val="00FA37CB"/>
    <w:rsid w:val="00FB064D"/>
    <w:rsid w:val="00FC362E"/>
    <w:rsid w:val="00FD7D86"/>
    <w:rsid w:val="00FF1BD8"/>
    <w:rsid w:val="00FF3B62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28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9743-EE79-4B5B-9B3A-04D43E3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Ufep</Company>
  <LinksUpToDate>false</LinksUpToDate>
  <CharactersWithSpaces>2632</CharactersWithSpaces>
  <SharedDoc>false</SharedDoc>
  <HLinks>
    <vt:vector size="42" baseType="variant">
      <vt:variant>
        <vt:i4>6488077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https://ru.wikipedia.org/wiki/%D0%AD%D0%BB%D0%B5%D0%BA%D1%82%D1%80%D0%BE%D0%BD%D0%BD%D0%B0%D1%8F_%D1%82%D0%B0%D0%B1%D0%BB%D0%B8%D1%86%D0%B0</vt:lpwstr>
      </vt:variant>
      <vt:variant>
        <vt:lpwstr/>
      </vt:variant>
      <vt:variant>
        <vt:i4>4391037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https://ru.wikipedia.org/wiki/%D0%9A%D0%BE%D0%BC%D0%BF%D1%8C%D1%8E%D1%82%D0%B5%D1%80%D0%BD%D0%B0%D1%8F_%D0%BF%D1%80%D0%BE%D0%B3%D1%80%D0%B0%D0%BC%D0%BC%D0%B0</vt:lpwstr>
      </vt:variant>
      <vt:variant>
        <vt:lpwstr/>
      </vt:variant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Zam</dc:creator>
  <cp:lastModifiedBy>Иоч</cp:lastModifiedBy>
  <cp:revision>11</cp:revision>
  <cp:lastPrinted>2024-06-05T05:38:00Z</cp:lastPrinted>
  <dcterms:created xsi:type="dcterms:W3CDTF">2021-05-28T02:28:00Z</dcterms:created>
  <dcterms:modified xsi:type="dcterms:W3CDTF">2024-06-05T05:40:00Z</dcterms:modified>
</cp:coreProperties>
</file>