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40B" w:rsidRPr="00A27D93" w:rsidRDefault="0007309C" w:rsidP="00C2740B">
      <w:pPr>
        <w:rPr>
          <w:rFonts w:ascii="Arial" w:hAnsi="Arial" w:cs="Arial"/>
        </w:rPr>
      </w:pPr>
      <w:r>
        <w:rPr>
          <w:rFonts w:ascii="Arial" w:hAnsi="Arial" w:cs="Arial"/>
        </w:rPr>
        <w:t>0</w:t>
      </w:r>
      <w:r w:rsidR="00E00DFF">
        <w:rPr>
          <w:rFonts w:ascii="Arial" w:hAnsi="Arial" w:cs="Arial"/>
        </w:rPr>
        <w:t>9</w:t>
      </w:r>
      <w:r w:rsidR="00C2740B" w:rsidRPr="00A27D93">
        <w:rPr>
          <w:rFonts w:ascii="Arial" w:hAnsi="Arial" w:cs="Arial"/>
        </w:rPr>
        <w:t>.0</w:t>
      </w:r>
      <w:r w:rsidR="00E00DFF">
        <w:rPr>
          <w:rFonts w:ascii="Arial" w:hAnsi="Arial" w:cs="Arial"/>
        </w:rPr>
        <w:t>1</w:t>
      </w:r>
      <w:r w:rsidR="0003210B" w:rsidRPr="00A27D93">
        <w:rPr>
          <w:rFonts w:ascii="Arial" w:hAnsi="Arial" w:cs="Arial"/>
        </w:rPr>
        <w:t>.202</w:t>
      </w:r>
      <w:r w:rsidR="00E00DFF">
        <w:rPr>
          <w:rFonts w:ascii="Arial" w:hAnsi="Arial" w:cs="Arial"/>
        </w:rPr>
        <w:t>4</w:t>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r>
      <w:r w:rsidR="0003210B" w:rsidRPr="00A27D93">
        <w:rPr>
          <w:rFonts w:ascii="Arial" w:hAnsi="Arial" w:cs="Arial"/>
        </w:rPr>
        <w:tab/>
        <w:t xml:space="preserve">      </w:t>
      </w:r>
      <w:r w:rsidR="00E5494B" w:rsidRPr="00A27D93">
        <w:rPr>
          <w:rFonts w:ascii="Arial" w:hAnsi="Arial" w:cs="Arial"/>
        </w:rPr>
        <w:t xml:space="preserve"> </w:t>
      </w:r>
      <w:r w:rsidR="00AA3683" w:rsidRPr="00A27D93">
        <w:rPr>
          <w:rFonts w:ascii="Arial" w:hAnsi="Arial" w:cs="Arial"/>
        </w:rPr>
        <w:t xml:space="preserve"> </w:t>
      </w:r>
      <w:r w:rsidR="00E5494B" w:rsidRPr="00A27D93">
        <w:rPr>
          <w:rFonts w:ascii="Arial" w:hAnsi="Arial" w:cs="Arial"/>
        </w:rPr>
        <w:t xml:space="preserve">  </w:t>
      </w:r>
      <w:r w:rsidR="00AA3683" w:rsidRPr="00A27D93">
        <w:rPr>
          <w:rFonts w:ascii="Arial" w:hAnsi="Arial" w:cs="Arial"/>
        </w:rPr>
        <w:t xml:space="preserve"> № </w:t>
      </w:r>
      <w:r w:rsidR="00E00DFF">
        <w:rPr>
          <w:rFonts w:ascii="Arial" w:hAnsi="Arial" w:cs="Arial"/>
        </w:rPr>
        <w:t>2</w:t>
      </w:r>
    </w:p>
    <w:p w:rsidR="00E5494B" w:rsidRPr="00A27D93" w:rsidRDefault="00E5494B" w:rsidP="00C2740B">
      <w:pPr>
        <w:rPr>
          <w:rFonts w:ascii="Arial" w:hAnsi="Arial" w:cs="Arial"/>
        </w:rPr>
      </w:pPr>
    </w:p>
    <w:p w:rsidR="00C2740B" w:rsidRPr="00A27D93" w:rsidRDefault="00C2740B" w:rsidP="00C2740B">
      <w:pPr>
        <w:rPr>
          <w:rFonts w:ascii="Arial" w:hAnsi="Arial" w:cs="Arial"/>
        </w:rPr>
      </w:pPr>
    </w:p>
    <w:p w:rsidR="0069410B" w:rsidRDefault="00C2740B" w:rsidP="00C2740B">
      <w:pPr>
        <w:jc w:val="center"/>
        <w:rPr>
          <w:rFonts w:ascii="Arial" w:hAnsi="Arial" w:cs="Arial"/>
        </w:rPr>
      </w:pPr>
      <w:r w:rsidRPr="009D78AA">
        <w:rPr>
          <w:rFonts w:ascii="Arial" w:hAnsi="Arial" w:cs="Arial"/>
        </w:rPr>
        <w:t>Об утве</w:t>
      </w:r>
      <w:r w:rsidR="0069410B">
        <w:rPr>
          <w:rFonts w:ascii="Arial" w:hAnsi="Arial" w:cs="Arial"/>
        </w:rPr>
        <w:t>рждении муниципальной программы</w:t>
      </w:r>
    </w:p>
    <w:p w:rsidR="00116DA3" w:rsidRDefault="00C2740B" w:rsidP="00116DA3">
      <w:pPr>
        <w:jc w:val="center"/>
        <w:rPr>
          <w:rFonts w:ascii="Arial" w:hAnsi="Arial" w:cs="Arial"/>
        </w:rPr>
      </w:pPr>
      <w:proofErr w:type="gramStart"/>
      <w:r w:rsidRPr="009D78AA">
        <w:rPr>
          <w:rFonts w:ascii="Arial" w:hAnsi="Arial" w:cs="Arial"/>
        </w:rPr>
        <w:t>«</w:t>
      </w:r>
      <w:r w:rsidR="007A6EF4">
        <w:rPr>
          <w:rFonts w:ascii="Arial" w:hAnsi="Arial" w:cs="Arial"/>
        </w:rPr>
        <w:t>Поддержка</w:t>
      </w:r>
      <w:r w:rsidR="0007309C" w:rsidRPr="009D78AA">
        <w:rPr>
          <w:rFonts w:ascii="Arial" w:hAnsi="Arial" w:cs="Arial"/>
        </w:rPr>
        <w:t xml:space="preserve"> отдельных категорий граждан и некоммерческих организаций на </w:t>
      </w:r>
      <w:r w:rsidR="0007309C" w:rsidRPr="0044020F">
        <w:rPr>
          <w:rFonts w:ascii="Arial" w:hAnsi="Arial" w:cs="Arial"/>
        </w:rPr>
        <w:t xml:space="preserve">территории </w:t>
      </w:r>
      <w:r w:rsidR="0044020F" w:rsidRPr="0044020F">
        <w:rPr>
          <w:rFonts w:ascii="Arial" w:hAnsi="Arial" w:cs="Arial"/>
        </w:rPr>
        <w:t>Колпашевского района</w:t>
      </w:r>
      <w:r w:rsidR="00885253">
        <w:rPr>
          <w:rFonts w:ascii="Arial" w:hAnsi="Arial" w:cs="Arial"/>
        </w:rPr>
        <w:t>»</w:t>
      </w:r>
      <w:r w:rsidR="00DC427A">
        <w:rPr>
          <w:rFonts w:ascii="Arial" w:hAnsi="Arial" w:cs="Arial"/>
        </w:rPr>
        <w:t xml:space="preserve"> (в редакции постановления от </w:t>
      </w:r>
      <w:r w:rsidR="00116DA3" w:rsidRPr="00116DA3">
        <w:rPr>
          <w:rFonts w:ascii="Arial" w:hAnsi="Arial" w:cs="Arial"/>
        </w:rPr>
        <w:t>10</w:t>
      </w:r>
      <w:r w:rsidR="00DC427A" w:rsidRPr="00116DA3">
        <w:rPr>
          <w:rFonts w:ascii="Arial" w:hAnsi="Arial" w:cs="Arial"/>
        </w:rPr>
        <w:t>.</w:t>
      </w:r>
      <w:r w:rsidR="00116DA3" w:rsidRPr="00116DA3">
        <w:rPr>
          <w:rFonts w:ascii="Arial" w:hAnsi="Arial" w:cs="Arial"/>
        </w:rPr>
        <w:t>02</w:t>
      </w:r>
      <w:r w:rsidR="00DC427A" w:rsidRPr="00116DA3">
        <w:rPr>
          <w:rFonts w:ascii="Arial" w:hAnsi="Arial" w:cs="Arial"/>
        </w:rPr>
        <w:t xml:space="preserve">.2025 </w:t>
      </w:r>
      <w:proofErr w:type="gramEnd"/>
    </w:p>
    <w:p w:rsidR="00E5494B" w:rsidRPr="0051044F" w:rsidRDefault="00DC427A" w:rsidP="00247298">
      <w:pPr>
        <w:jc w:val="center"/>
        <w:rPr>
          <w:rFonts w:ascii="Arial" w:hAnsi="Arial" w:cs="Arial"/>
        </w:rPr>
      </w:pPr>
      <w:proofErr w:type="gramStart"/>
      <w:r w:rsidRPr="00116DA3">
        <w:rPr>
          <w:rFonts w:ascii="Arial" w:hAnsi="Arial" w:cs="Arial"/>
        </w:rPr>
        <w:t xml:space="preserve">№ </w:t>
      </w:r>
      <w:r w:rsidR="00116DA3">
        <w:rPr>
          <w:rFonts w:ascii="Arial" w:hAnsi="Arial" w:cs="Arial"/>
        </w:rPr>
        <w:t>110</w:t>
      </w:r>
      <w:r w:rsidR="00B7076F" w:rsidRPr="0051044F">
        <w:rPr>
          <w:rFonts w:ascii="Arial" w:hAnsi="Arial" w:cs="Arial"/>
        </w:rPr>
        <w:t xml:space="preserve">, от </w:t>
      </w:r>
      <w:r w:rsidR="0051044F" w:rsidRPr="0051044F">
        <w:rPr>
          <w:rFonts w:ascii="Arial" w:hAnsi="Arial" w:cs="Arial"/>
        </w:rPr>
        <w:t>13.03.2025 № 227</w:t>
      </w:r>
      <w:r w:rsidR="00247298">
        <w:rPr>
          <w:rFonts w:ascii="Arial" w:hAnsi="Arial" w:cs="Arial"/>
        </w:rPr>
        <w:t>,</w:t>
      </w:r>
      <w:r w:rsidR="00247298" w:rsidRPr="00247298">
        <w:t xml:space="preserve"> </w:t>
      </w:r>
      <w:r w:rsidR="00247298" w:rsidRPr="00247298">
        <w:rPr>
          <w:rFonts w:ascii="Arial" w:hAnsi="Arial" w:cs="Arial"/>
        </w:rPr>
        <w:t>от 10.02.202</w:t>
      </w:r>
      <w:r w:rsidR="00247298">
        <w:rPr>
          <w:rFonts w:ascii="Arial" w:hAnsi="Arial" w:cs="Arial"/>
        </w:rPr>
        <w:t>6</w:t>
      </w:r>
      <w:r w:rsidR="00247298" w:rsidRPr="00247298">
        <w:rPr>
          <w:rFonts w:ascii="Arial" w:hAnsi="Arial" w:cs="Arial"/>
        </w:rPr>
        <w:t xml:space="preserve"> № 110</w:t>
      </w:r>
      <w:r w:rsidR="00E36C05">
        <w:rPr>
          <w:rFonts w:ascii="Arial" w:hAnsi="Arial" w:cs="Arial"/>
        </w:rPr>
        <w:t>, от 23.03.2026 №254</w:t>
      </w:r>
      <w:bookmarkStart w:id="0" w:name="_GoBack"/>
      <w:bookmarkEnd w:id="0"/>
      <w:r w:rsidRPr="0051044F">
        <w:rPr>
          <w:rFonts w:ascii="Arial" w:hAnsi="Arial" w:cs="Arial"/>
        </w:rPr>
        <w:t>)</w:t>
      </w:r>
      <w:proofErr w:type="gramEnd"/>
    </w:p>
    <w:p w:rsidR="00C2740B" w:rsidRPr="009D78AA" w:rsidRDefault="00C2740B" w:rsidP="00C2740B">
      <w:pPr>
        <w:pStyle w:val="21"/>
        <w:spacing w:after="0" w:line="0" w:lineRule="atLeast"/>
        <w:ind w:left="0"/>
        <w:jc w:val="both"/>
        <w:rPr>
          <w:rFonts w:ascii="Arial" w:hAnsi="Arial" w:cs="Arial"/>
        </w:rPr>
      </w:pPr>
    </w:p>
    <w:p w:rsidR="00C2740B" w:rsidRPr="006F7956" w:rsidRDefault="00586F69" w:rsidP="00C2740B">
      <w:pPr>
        <w:pStyle w:val="21"/>
        <w:spacing w:after="0" w:line="0" w:lineRule="atLeast"/>
        <w:ind w:left="0" w:firstLine="709"/>
        <w:jc w:val="both"/>
        <w:rPr>
          <w:rFonts w:ascii="Arial" w:hAnsi="Arial" w:cs="Arial"/>
        </w:rPr>
      </w:pPr>
      <w:proofErr w:type="gramStart"/>
      <w:r w:rsidRPr="006F7956">
        <w:rPr>
          <w:rFonts w:ascii="Arial" w:hAnsi="Arial" w:cs="Arial"/>
        </w:rPr>
        <w:t>В целях повышения эффективности расходования бюджетных средств</w:t>
      </w:r>
      <w:r w:rsidR="000222B2" w:rsidRPr="006F7956">
        <w:rPr>
          <w:rFonts w:ascii="Arial" w:hAnsi="Arial" w:cs="Arial"/>
          <w:color w:val="000000" w:themeColor="text1"/>
        </w:rPr>
        <w:t>,</w:t>
      </w:r>
      <w:r w:rsidR="00C2740B" w:rsidRPr="006F7956">
        <w:rPr>
          <w:rFonts w:ascii="Arial" w:hAnsi="Arial" w:cs="Arial"/>
          <w:color w:val="000000" w:themeColor="text1"/>
        </w:rPr>
        <w:t xml:space="preserve"> руководствуясь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 контроля» и </w:t>
      </w:r>
      <w:r w:rsidR="00C2740B" w:rsidRPr="006F7956">
        <w:rPr>
          <w:rFonts w:ascii="Arial" w:hAnsi="Arial" w:cs="Arial"/>
        </w:rPr>
        <w:t>постановлением Админи</w:t>
      </w:r>
      <w:r w:rsidRPr="006F7956">
        <w:rPr>
          <w:rFonts w:ascii="Arial" w:hAnsi="Arial" w:cs="Arial"/>
        </w:rPr>
        <w:t>страции Колпашевского района от 19.07.2021г. № 887 «</w:t>
      </w:r>
      <w:r w:rsidRPr="006F7956">
        <w:rPr>
          <w:rFonts w:ascii="Arial" w:hAnsi="Arial" w:cs="Arial"/>
          <w:lang w:eastAsia="en-US"/>
        </w:rPr>
        <w:t>Об утверждении Перечня муниципальных программ муниципального образования «Колпашевский район</w:t>
      </w:r>
      <w:r w:rsidRPr="006F7956">
        <w:rPr>
          <w:rFonts w:ascii="Arial" w:hAnsi="Arial" w:cs="Arial"/>
        </w:rPr>
        <w:t>»</w:t>
      </w:r>
      <w:proofErr w:type="gramEnd"/>
    </w:p>
    <w:p w:rsidR="00C2740B" w:rsidRPr="009D78AA" w:rsidRDefault="00C2740B" w:rsidP="00C2740B">
      <w:pPr>
        <w:pStyle w:val="21"/>
        <w:spacing w:after="0" w:line="0" w:lineRule="atLeast"/>
        <w:ind w:left="0" w:firstLine="709"/>
        <w:jc w:val="both"/>
        <w:rPr>
          <w:rFonts w:ascii="Arial" w:hAnsi="Arial" w:cs="Arial"/>
        </w:rPr>
      </w:pPr>
      <w:r w:rsidRPr="009D78AA">
        <w:rPr>
          <w:rFonts w:ascii="Arial" w:hAnsi="Arial" w:cs="Arial"/>
        </w:rPr>
        <w:t>ПОСТАНОВЛЯЮ:</w:t>
      </w:r>
    </w:p>
    <w:p w:rsidR="00C2740B" w:rsidRPr="009D78AA" w:rsidRDefault="00C2740B" w:rsidP="00C2740B">
      <w:pPr>
        <w:ind w:firstLine="720"/>
        <w:jc w:val="both"/>
        <w:rPr>
          <w:rFonts w:ascii="Arial" w:hAnsi="Arial" w:cs="Arial"/>
        </w:rPr>
      </w:pPr>
      <w:r w:rsidRPr="009D78AA">
        <w:rPr>
          <w:rFonts w:ascii="Arial" w:hAnsi="Arial" w:cs="Arial"/>
        </w:rPr>
        <w:t>1. Утвердить муниципальную программу «</w:t>
      </w:r>
      <w:r w:rsidR="007A6EF4">
        <w:rPr>
          <w:rFonts w:ascii="Arial" w:hAnsi="Arial" w:cs="Arial"/>
        </w:rPr>
        <w:t>Поддержка</w:t>
      </w:r>
      <w:r w:rsidR="009B489A" w:rsidRPr="009D78AA">
        <w:rPr>
          <w:rFonts w:ascii="Arial" w:hAnsi="Arial" w:cs="Arial"/>
        </w:rPr>
        <w:t xml:space="preserve"> отдельных категорий граждан и некоммерческих организаций на территории </w:t>
      </w:r>
      <w:r w:rsidR="0044020F" w:rsidRPr="0044020F">
        <w:rPr>
          <w:rFonts w:ascii="Arial" w:hAnsi="Arial" w:cs="Arial"/>
        </w:rPr>
        <w:t>Колпашевского района</w:t>
      </w:r>
      <w:r w:rsidRPr="009D78AA">
        <w:rPr>
          <w:rFonts w:ascii="Arial" w:hAnsi="Arial" w:cs="Arial"/>
        </w:rPr>
        <w:t>, согласно приложению.</w:t>
      </w:r>
    </w:p>
    <w:p w:rsidR="00C2740B" w:rsidRPr="009D78AA" w:rsidRDefault="00C2740B" w:rsidP="00C2740B">
      <w:pPr>
        <w:ind w:firstLine="708"/>
        <w:jc w:val="both"/>
        <w:rPr>
          <w:rFonts w:ascii="Arial" w:hAnsi="Arial" w:cs="Arial"/>
        </w:rPr>
      </w:pPr>
      <w:r w:rsidRPr="009D78AA">
        <w:rPr>
          <w:rFonts w:ascii="Arial" w:hAnsi="Arial" w:cs="Arial"/>
        </w:rPr>
        <w:t>2. </w:t>
      </w:r>
      <w:r w:rsidR="00534F74">
        <w:rPr>
          <w:rFonts w:ascii="Arial" w:hAnsi="Arial" w:cs="Arial"/>
        </w:rPr>
        <w:t>Н</w:t>
      </w:r>
      <w:r w:rsidRPr="009D78AA">
        <w:rPr>
          <w:rFonts w:ascii="Arial" w:hAnsi="Arial" w:cs="Arial"/>
        </w:rPr>
        <w:t>астояще</w:t>
      </w:r>
      <w:r w:rsidR="00534F74">
        <w:rPr>
          <w:rFonts w:ascii="Arial" w:hAnsi="Arial" w:cs="Arial"/>
        </w:rPr>
        <w:t>е</w:t>
      </w:r>
      <w:r w:rsidRPr="009D78AA">
        <w:rPr>
          <w:rFonts w:ascii="Arial" w:hAnsi="Arial" w:cs="Arial"/>
        </w:rPr>
        <w:t xml:space="preserve"> </w:t>
      </w:r>
      <w:r w:rsidR="00534F74" w:rsidRPr="009D78AA">
        <w:rPr>
          <w:rFonts w:ascii="Arial" w:hAnsi="Arial" w:cs="Arial"/>
        </w:rPr>
        <w:t>постановлени</w:t>
      </w:r>
      <w:r w:rsidR="00534F74">
        <w:rPr>
          <w:rFonts w:ascii="Arial" w:hAnsi="Arial" w:cs="Arial"/>
        </w:rPr>
        <w:t>е</w:t>
      </w:r>
      <w:r w:rsidR="00534F74" w:rsidRPr="009D78AA">
        <w:rPr>
          <w:rFonts w:ascii="Arial" w:hAnsi="Arial" w:cs="Arial"/>
        </w:rPr>
        <w:t xml:space="preserve"> </w:t>
      </w:r>
      <w:r w:rsidR="000F6362" w:rsidRPr="009D78AA">
        <w:rPr>
          <w:rFonts w:ascii="Arial" w:hAnsi="Arial" w:cs="Arial"/>
        </w:rPr>
        <w:t>вступает в силу</w:t>
      </w:r>
      <w:r w:rsidRPr="009D78AA">
        <w:rPr>
          <w:rFonts w:ascii="Arial" w:hAnsi="Arial" w:cs="Arial"/>
        </w:rPr>
        <w:t xml:space="preserve"> с 01.0</w:t>
      </w:r>
      <w:r w:rsidR="009B489A" w:rsidRPr="009D78AA">
        <w:rPr>
          <w:rFonts w:ascii="Arial" w:hAnsi="Arial" w:cs="Arial"/>
        </w:rPr>
        <w:t>1</w:t>
      </w:r>
      <w:r w:rsidRPr="009D78AA">
        <w:rPr>
          <w:rFonts w:ascii="Arial" w:hAnsi="Arial" w:cs="Arial"/>
        </w:rPr>
        <w:t>.202</w:t>
      </w:r>
      <w:r w:rsidR="009B489A" w:rsidRPr="009D78AA">
        <w:rPr>
          <w:rFonts w:ascii="Arial" w:hAnsi="Arial" w:cs="Arial"/>
        </w:rPr>
        <w:t>4</w:t>
      </w:r>
      <w:r w:rsidR="00534F74">
        <w:rPr>
          <w:rFonts w:ascii="Arial" w:hAnsi="Arial" w:cs="Arial"/>
        </w:rPr>
        <w:t>, но не ранее даты официального опубликования.</w:t>
      </w:r>
    </w:p>
    <w:p w:rsidR="00C2740B" w:rsidRPr="009D78AA" w:rsidRDefault="00C2740B" w:rsidP="00C2740B">
      <w:pPr>
        <w:ind w:firstLine="708"/>
        <w:jc w:val="both"/>
        <w:rPr>
          <w:rFonts w:ascii="Arial" w:hAnsi="Arial" w:cs="Arial"/>
        </w:rPr>
      </w:pPr>
      <w:r w:rsidRPr="009D78AA">
        <w:rPr>
          <w:rFonts w:ascii="Arial" w:hAnsi="Arial" w:cs="Arial"/>
        </w:rPr>
        <w:t xml:space="preserve">3. Опубликовать настоящее постановление в Ведомостях органов местного самоуправления Колпашевского района и разместить на официальном сайте </w:t>
      </w:r>
      <w:r w:rsidR="00355A6A" w:rsidRPr="009D78AA">
        <w:rPr>
          <w:rFonts w:ascii="Arial" w:hAnsi="Arial" w:cs="Arial"/>
        </w:rPr>
        <w:t xml:space="preserve">органов местного самоуправления </w:t>
      </w:r>
      <w:r w:rsidRPr="009D78AA">
        <w:rPr>
          <w:rFonts w:ascii="Arial" w:hAnsi="Arial" w:cs="Arial"/>
        </w:rPr>
        <w:t>муниципального образования «Колпашевский район».</w:t>
      </w:r>
    </w:p>
    <w:p w:rsidR="00C2740B" w:rsidRPr="009D78AA" w:rsidRDefault="00C2740B" w:rsidP="00C2740B">
      <w:pPr>
        <w:ind w:firstLine="708"/>
        <w:jc w:val="both"/>
        <w:rPr>
          <w:rFonts w:ascii="Arial" w:hAnsi="Arial" w:cs="Arial"/>
        </w:rPr>
      </w:pPr>
      <w:r w:rsidRPr="009D78AA">
        <w:rPr>
          <w:rFonts w:ascii="Arial" w:hAnsi="Arial" w:cs="Arial"/>
        </w:rPr>
        <w:t>4. </w:t>
      </w:r>
      <w:proofErr w:type="gramStart"/>
      <w:r w:rsidRPr="009D78AA">
        <w:rPr>
          <w:rFonts w:ascii="Arial" w:hAnsi="Arial" w:cs="Arial"/>
        </w:rPr>
        <w:t>Контроль за</w:t>
      </w:r>
      <w:proofErr w:type="gramEnd"/>
      <w:r w:rsidRPr="009D78AA">
        <w:rPr>
          <w:rFonts w:ascii="Arial" w:hAnsi="Arial" w:cs="Arial"/>
        </w:rPr>
        <w:t xml:space="preserve"> исполнением постановления возложить на начальника Управления по культуре, спорту и молодёжной политике Администрации Колпашевского района.</w:t>
      </w:r>
    </w:p>
    <w:p w:rsidR="00C2740B" w:rsidRPr="009D78AA" w:rsidRDefault="00C2740B" w:rsidP="00C2740B">
      <w:pPr>
        <w:ind w:firstLine="708"/>
        <w:jc w:val="both"/>
        <w:rPr>
          <w:rFonts w:ascii="Arial" w:hAnsi="Arial" w:cs="Arial"/>
        </w:rPr>
      </w:pPr>
    </w:p>
    <w:p w:rsidR="00C2740B" w:rsidRPr="009D78AA" w:rsidRDefault="00C2740B" w:rsidP="00C2740B">
      <w:pPr>
        <w:ind w:firstLine="708"/>
        <w:jc w:val="both"/>
        <w:rPr>
          <w:rFonts w:ascii="Arial" w:hAnsi="Arial" w:cs="Arial"/>
        </w:rPr>
      </w:pPr>
    </w:p>
    <w:p w:rsidR="00233787" w:rsidRPr="009D78AA" w:rsidRDefault="00233787" w:rsidP="00233787">
      <w:pPr>
        <w:jc w:val="both"/>
        <w:rPr>
          <w:rFonts w:ascii="Arial" w:hAnsi="Arial" w:cs="Arial"/>
        </w:rPr>
      </w:pPr>
      <w:r w:rsidRPr="009D78AA">
        <w:rPr>
          <w:rFonts w:ascii="Arial" w:hAnsi="Arial" w:cs="Arial"/>
        </w:rPr>
        <w:t>Глав</w:t>
      </w:r>
      <w:r w:rsidR="009B489A" w:rsidRPr="009D78AA">
        <w:rPr>
          <w:rFonts w:ascii="Arial" w:hAnsi="Arial" w:cs="Arial"/>
        </w:rPr>
        <w:t>а</w:t>
      </w:r>
      <w:r w:rsidRPr="009D78AA">
        <w:rPr>
          <w:rFonts w:ascii="Arial" w:hAnsi="Arial" w:cs="Arial"/>
        </w:rPr>
        <w:t xml:space="preserve"> района</w:t>
      </w:r>
      <w:r w:rsidRPr="009D78AA">
        <w:rPr>
          <w:rFonts w:ascii="Arial" w:hAnsi="Arial" w:cs="Arial"/>
        </w:rPr>
        <w:tab/>
      </w:r>
      <w:r w:rsidRPr="009D78AA">
        <w:rPr>
          <w:rFonts w:ascii="Arial" w:hAnsi="Arial" w:cs="Arial"/>
        </w:rPr>
        <w:tab/>
      </w:r>
      <w:r w:rsidRPr="009D78AA">
        <w:rPr>
          <w:rFonts w:ascii="Arial" w:hAnsi="Arial" w:cs="Arial"/>
        </w:rPr>
        <w:tab/>
      </w:r>
      <w:r w:rsidRPr="009D78AA">
        <w:rPr>
          <w:rFonts w:ascii="Arial" w:hAnsi="Arial" w:cs="Arial"/>
        </w:rPr>
        <w:tab/>
      </w:r>
      <w:r w:rsidRPr="009D78AA">
        <w:rPr>
          <w:rFonts w:ascii="Arial" w:hAnsi="Arial" w:cs="Arial"/>
        </w:rPr>
        <w:tab/>
      </w:r>
      <w:r w:rsidRPr="009D78AA">
        <w:rPr>
          <w:rFonts w:ascii="Arial" w:hAnsi="Arial" w:cs="Arial"/>
        </w:rPr>
        <w:tab/>
      </w:r>
      <w:r w:rsidRPr="009D78AA">
        <w:rPr>
          <w:rFonts w:ascii="Arial" w:hAnsi="Arial" w:cs="Arial"/>
        </w:rPr>
        <w:tab/>
      </w:r>
      <w:r w:rsidR="00577277" w:rsidRPr="009D78AA">
        <w:rPr>
          <w:rFonts w:ascii="Arial" w:hAnsi="Arial" w:cs="Arial"/>
        </w:rPr>
        <w:tab/>
      </w:r>
      <w:r w:rsidRPr="009D78AA">
        <w:rPr>
          <w:rFonts w:ascii="Arial" w:hAnsi="Arial" w:cs="Arial"/>
        </w:rPr>
        <w:tab/>
        <w:t xml:space="preserve">    </w:t>
      </w:r>
      <w:proofErr w:type="spellStart"/>
      <w:r w:rsidRPr="009D78AA">
        <w:rPr>
          <w:rFonts w:ascii="Arial" w:hAnsi="Arial" w:cs="Arial"/>
        </w:rPr>
        <w:t>А.Б.Агеев</w:t>
      </w:r>
      <w:proofErr w:type="spellEnd"/>
    </w:p>
    <w:p w:rsidR="00C2740B" w:rsidRPr="009D78AA" w:rsidRDefault="00C2740B" w:rsidP="00C2740B">
      <w:pPr>
        <w:jc w:val="both"/>
        <w:rPr>
          <w:rFonts w:ascii="Arial" w:hAnsi="Arial" w:cs="Arial"/>
        </w:rPr>
      </w:pPr>
    </w:p>
    <w:p w:rsidR="00C2740B" w:rsidRPr="009D78AA" w:rsidRDefault="00C2740B" w:rsidP="00C2740B">
      <w:pPr>
        <w:jc w:val="both"/>
        <w:rPr>
          <w:rFonts w:ascii="Arial" w:hAnsi="Arial" w:cs="Arial"/>
          <w:sz w:val="20"/>
          <w:szCs w:val="20"/>
        </w:rPr>
      </w:pPr>
      <w:proofErr w:type="spellStart"/>
      <w:r w:rsidRPr="009D78AA">
        <w:rPr>
          <w:rFonts w:ascii="Arial" w:hAnsi="Arial" w:cs="Arial"/>
          <w:sz w:val="20"/>
          <w:szCs w:val="20"/>
        </w:rPr>
        <w:t>Г.А.Пшеничникова</w:t>
      </w:r>
      <w:proofErr w:type="spellEnd"/>
    </w:p>
    <w:p w:rsidR="000222B2" w:rsidRPr="009D78AA" w:rsidRDefault="00C2740B" w:rsidP="00BB77AD">
      <w:pPr>
        <w:jc w:val="both"/>
        <w:rPr>
          <w:rFonts w:ascii="Arial" w:hAnsi="Arial" w:cs="Arial"/>
          <w:sz w:val="20"/>
          <w:szCs w:val="20"/>
        </w:rPr>
      </w:pPr>
      <w:r w:rsidRPr="009D78AA">
        <w:rPr>
          <w:rFonts w:ascii="Arial" w:hAnsi="Arial" w:cs="Arial"/>
          <w:sz w:val="20"/>
          <w:szCs w:val="20"/>
        </w:rPr>
        <w:t>5 27 40</w:t>
      </w:r>
    </w:p>
    <w:p w:rsidR="000F6362" w:rsidRPr="00A27D93" w:rsidRDefault="000F6362" w:rsidP="00F104B0">
      <w:pPr>
        <w:pStyle w:val="ab"/>
        <w:jc w:val="right"/>
        <w:rPr>
          <w:rFonts w:ascii="Arial" w:hAnsi="Arial" w:cs="Arial"/>
          <w:b w:val="0"/>
          <w:color w:val="000000"/>
          <w:spacing w:val="-7"/>
        </w:rPr>
      </w:pPr>
    </w:p>
    <w:p w:rsidR="006534D4" w:rsidRPr="00A27D93" w:rsidRDefault="006534D4" w:rsidP="00F104B0">
      <w:pPr>
        <w:pStyle w:val="ab"/>
        <w:jc w:val="right"/>
        <w:rPr>
          <w:rFonts w:ascii="Arial" w:hAnsi="Arial" w:cs="Arial"/>
          <w:b w:val="0"/>
          <w:color w:val="000000"/>
          <w:spacing w:val="-7"/>
        </w:rPr>
      </w:pPr>
    </w:p>
    <w:p w:rsidR="006534D4" w:rsidRPr="00A27D93" w:rsidRDefault="006534D4" w:rsidP="00F104B0">
      <w:pPr>
        <w:pStyle w:val="ab"/>
        <w:jc w:val="right"/>
        <w:rPr>
          <w:rFonts w:ascii="Arial" w:hAnsi="Arial" w:cs="Arial"/>
          <w:b w:val="0"/>
          <w:color w:val="000000"/>
          <w:spacing w:val="-7"/>
        </w:rPr>
      </w:pPr>
    </w:p>
    <w:p w:rsidR="006534D4" w:rsidRPr="00A27D93" w:rsidRDefault="006534D4" w:rsidP="00577277">
      <w:pPr>
        <w:pStyle w:val="ab"/>
        <w:ind w:left="0" w:firstLine="0"/>
        <w:jc w:val="left"/>
        <w:rPr>
          <w:rFonts w:ascii="Arial" w:hAnsi="Arial" w:cs="Arial"/>
          <w:b w:val="0"/>
          <w:color w:val="000000"/>
          <w:spacing w:val="-7"/>
        </w:rPr>
      </w:pPr>
    </w:p>
    <w:p w:rsidR="00C40714" w:rsidRPr="00A27D93" w:rsidRDefault="00C40714" w:rsidP="00F104B0">
      <w:pPr>
        <w:pStyle w:val="ab"/>
        <w:jc w:val="right"/>
        <w:rPr>
          <w:rFonts w:ascii="Arial" w:hAnsi="Arial" w:cs="Arial"/>
          <w:b w:val="0"/>
          <w:color w:val="000000"/>
          <w:spacing w:val="-7"/>
        </w:rPr>
        <w:sectPr w:rsidR="00C40714" w:rsidRPr="00A27D93" w:rsidSect="00333063">
          <w:headerReference w:type="default" r:id="rId9"/>
          <w:headerReference w:type="first" r:id="rId10"/>
          <w:pgSz w:w="11906" w:h="16838"/>
          <w:pgMar w:top="1134" w:right="851" w:bottom="1134" w:left="1701" w:header="709" w:footer="709" w:gutter="0"/>
          <w:cols w:space="708"/>
          <w:titlePg/>
          <w:docGrid w:linePitch="360"/>
        </w:sectPr>
      </w:pPr>
    </w:p>
    <w:p w:rsidR="006534D4" w:rsidRPr="00A27D93" w:rsidRDefault="006534D4" w:rsidP="00F104B0">
      <w:pPr>
        <w:pStyle w:val="ab"/>
        <w:jc w:val="right"/>
        <w:rPr>
          <w:rFonts w:ascii="Arial" w:hAnsi="Arial" w:cs="Arial"/>
          <w:b w:val="0"/>
          <w:color w:val="000000"/>
          <w:spacing w:val="-7"/>
        </w:rPr>
      </w:pPr>
    </w:p>
    <w:p w:rsidR="00F104B0" w:rsidRPr="00A27D93" w:rsidRDefault="00F104B0" w:rsidP="00F104B0">
      <w:pPr>
        <w:pStyle w:val="ab"/>
        <w:jc w:val="right"/>
        <w:rPr>
          <w:rFonts w:ascii="Arial" w:hAnsi="Arial" w:cs="Arial"/>
          <w:b w:val="0"/>
          <w:color w:val="000000"/>
          <w:spacing w:val="-7"/>
        </w:rPr>
      </w:pPr>
      <w:r w:rsidRPr="00A27D93">
        <w:rPr>
          <w:rFonts w:ascii="Arial" w:hAnsi="Arial" w:cs="Arial"/>
          <w:b w:val="0"/>
          <w:color w:val="000000"/>
          <w:spacing w:val="-7"/>
        </w:rPr>
        <w:t>Приложение</w:t>
      </w:r>
    </w:p>
    <w:p w:rsidR="00F104B0" w:rsidRPr="00A27D93" w:rsidRDefault="00F104B0" w:rsidP="00F104B0">
      <w:pPr>
        <w:widowControl w:val="0"/>
        <w:shd w:val="clear" w:color="auto" w:fill="FFFFFF"/>
        <w:tabs>
          <w:tab w:val="left" w:pos="283"/>
        </w:tabs>
        <w:autoSpaceDE w:val="0"/>
        <w:autoSpaceDN w:val="0"/>
        <w:adjustRightInd w:val="0"/>
        <w:jc w:val="right"/>
        <w:rPr>
          <w:rFonts w:ascii="Arial" w:hAnsi="Arial" w:cs="Arial"/>
          <w:color w:val="000000"/>
          <w:spacing w:val="-7"/>
        </w:rPr>
      </w:pPr>
      <w:r w:rsidRPr="00A27D93">
        <w:rPr>
          <w:rFonts w:ascii="Arial" w:hAnsi="Arial" w:cs="Arial"/>
          <w:color w:val="000000"/>
          <w:spacing w:val="-7"/>
        </w:rPr>
        <w:t>УТВЕРЖДЕНО</w:t>
      </w:r>
    </w:p>
    <w:p w:rsidR="00F104B0" w:rsidRPr="00A27D93" w:rsidRDefault="00F104B0" w:rsidP="00F104B0">
      <w:pPr>
        <w:widowControl w:val="0"/>
        <w:shd w:val="clear" w:color="auto" w:fill="FFFFFF"/>
        <w:tabs>
          <w:tab w:val="left" w:pos="283"/>
        </w:tabs>
        <w:autoSpaceDE w:val="0"/>
        <w:autoSpaceDN w:val="0"/>
        <w:adjustRightInd w:val="0"/>
        <w:jc w:val="right"/>
        <w:rPr>
          <w:rFonts w:ascii="Arial" w:hAnsi="Arial" w:cs="Arial"/>
          <w:color w:val="000000"/>
          <w:spacing w:val="-7"/>
        </w:rPr>
      </w:pPr>
      <w:r w:rsidRPr="00A27D93">
        <w:rPr>
          <w:rFonts w:ascii="Arial" w:hAnsi="Arial" w:cs="Arial"/>
          <w:color w:val="000000"/>
          <w:spacing w:val="-7"/>
        </w:rPr>
        <w:t xml:space="preserve">постановлением Администрации </w:t>
      </w:r>
    </w:p>
    <w:p w:rsidR="00F104B0" w:rsidRPr="00A27D93" w:rsidRDefault="00F104B0" w:rsidP="00F104B0">
      <w:pPr>
        <w:widowControl w:val="0"/>
        <w:shd w:val="clear" w:color="auto" w:fill="FFFFFF"/>
        <w:tabs>
          <w:tab w:val="left" w:pos="283"/>
        </w:tabs>
        <w:autoSpaceDE w:val="0"/>
        <w:autoSpaceDN w:val="0"/>
        <w:adjustRightInd w:val="0"/>
        <w:jc w:val="right"/>
        <w:rPr>
          <w:rFonts w:ascii="Arial" w:hAnsi="Arial" w:cs="Arial"/>
          <w:color w:val="000000"/>
          <w:spacing w:val="-7"/>
        </w:rPr>
      </w:pPr>
      <w:r w:rsidRPr="00A27D93">
        <w:rPr>
          <w:rFonts w:ascii="Arial" w:hAnsi="Arial" w:cs="Arial"/>
          <w:color w:val="000000"/>
          <w:spacing w:val="-7"/>
        </w:rPr>
        <w:t>Колпашевского района</w:t>
      </w:r>
    </w:p>
    <w:p w:rsidR="00F104B0" w:rsidRPr="00A27D93" w:rsidRDefault="00F104B0" w:rsidP="00F104B0">
      <w:pPr>
        <w:widowControl w:val="0"/>
        <w:shd w:val="clear" w:color="auto" w:fill="FFFFFF"/>
        <w:tabs>
          <w:tab w:val="left" w:pos="283"/>
        </w:tabs>
        <w:autoSpaceDE w:val="0"/>
        <w:autoSpaceDN w:val="0"/>
        <w:adjustRightInd w:val="0"/>
        <w:jc w:val="right"/>
        <w:rPr>
          <w:rFonts w:ascii="Arial" w:hAnsi="Arial" w:cs="Arial"/>
          <w:color w:val="000000"/>
          <w:spacing w:val="-7"/>
        </w:rPr>
      </w:pPr>
      <w:r w:rsidRPr="00A27D93">
        <w:rPr>
          <w:rFonts w:ascii="Arial" w:hAnsi="Arial" w:cs="Arial"/>
          <w:color w:val="000000"/>
          <w:spacing w:val="-7"/>
        </w:rPr>
        <w:t xml:space="preserve">от </w:t>
      </w:r>
      <w:r w:rsidR="009B489A">
        <w:rPr>
          <w:rFonts w:ascii="Arial" w:hAnsi="Arial" w:cs="Arial"/>
          <w:color w:val="000000"/>
          <w:spacing w:val="-7"/>
        </w:rPr>
        <w:t>0</w:t>
      </w:r>
      <w:r w:rsidR="004567A4">
        <w:rPr>
          <w:rFonts w:ascii="Arial" w:hAnsi="Arial" w:cs="Arial"/>
          <w:color w:val="000000"/>
          <w:spacing w:val="-7"/>
        </w:rPr>
        <w:t>9</w:t>
      </w:r>
      <w:r w:rsidR="0003210B" w:rsidRPr="00A27D93">
        <w:rPr>
          <w:rFonts w:ascii="Arial" w:hAnsi="Arial" w:cs="Arial"/>
          <w:color w:val="000000"/>
          <w:spacing w:val="-7"/>
        </w:rPr>
        <w:t>.</w:t>
      </w:r>
      <w:r w:rsidR="004567A4" w:rsidRPr="00A27D93">
        <w:rPr>
          <w:rFonts w:ascii="Arial" w:hAnsi="Arial" w:cs="Arial"/>
          <w:color w:val="000000"/>
          <w:spacing w:val="-7"/>
        </w:rPr>
        <w:t>0</w:t>
      </w:r>
      <w:r w:rsidR="004567A4">
        <w:rPr>
          <w:rFonts w:ascii="Arial" w:hAnsi="Arial" w:cs="Arial"/>
          <w:color w:val="000000"/>
          <w:spacing w:val="-7"/>
        </w:rPr>
        <w:t>1</w:t>
      </w:r>
      <w:r w:rsidRPr="00A27D93">
        <w:rPr>
          <w:rFonts w:ascii="Arial" w:hAnsi="Arial" w:cs="Arial"/>
          <w:color w:val="000000"/>
          <w:spacing w:val="-7"/>
        </w:rPr>
        <w:t>.</w:t>
      </w:r>
      <w:r w:rsidR="004567A4" w:rsidRPr="00A27D93">
        <w:rPr>
          <w:rFonts w:ascii="Arial" w:hAnsi="Arial" w:cs="Arial"/>
          <w:color w:val="000000"/>
          <w:spacing w:val="-7"/>
        </w:rPr>
        <w:t>202</w:t>
      </w:r>
      <w:r w:rsidR="004567A4">
        <w:rPr>
          <w:rFonts w:ascii="Arial" w:hAnsi="Arial" w:cs="Arial"/>
          <w:color w:val="000000"/>
          <w:spacing w:val="-7"/>
        </w:rPr>
        <w:t>4</w:t>
      </w:r>
      <w:r w:rsidR="004567A4" w:rsidRPr="00A27D93">
        <w:rPr>
          <w:rFonts w:ascii="Arial" w:hAnsi="Arial" w:cs="Arial"/>
          <w:color w:val="000000"/>
          <w:spacing w:val="-7"/>
        </w:rPr>
        <w:t xml:space="preserve"> </w:t>
      </w:r>
      <w:r w:rsidRPr="00A27D93">
        <w:rPr>
          <w:rFonts w:ascii="Arial" w:hAnsi="Arial" w:cs="Arial"/>
          <w:color w:val="000000"/>
          <w:spacing w:val="-7"/>
        </w:rPr>
        <w:t xml:space="preserve">№ </w:t>
      </w:r>
      <w:r w:rsidR="004567A4">
        <w:rPr>
          <w:rFonts w:ascii="Arial" w:hAnsi="Arial" w:cs="Arial"/>
          <w:color w:val="000000"/>
          <w:spacing w:val="-7"/>
        </w:rPr>
        <w:t>2</w:t>
      </w:r>
    </w:p>
    <w:p w:rsidR="00427EED" w:rsidRPr="00A27D93" w:rsidRDefault="00427EED" w:rsidP="00427EED">
      <w:pPr>
        <w:widowControl w:val="0"/>
        <w:autoSpaceDE w:val="0"/>
        <w:autoSpaceDN w:val="0"/>
        <w:adjustRightInd w:val="0"/>
        <w:jc w:val="center"/>
        <w:rPr>
          <w:rFonts w:ascii="Arial" w:hAnsi="Arial" w:cs="Arial"/>
          <w:lang w:eastAsia="en-US"/>
        </w:rPr>
      </w:pPr>
    </w:p>
    <w:p w:rsidR="000222B2" w:rsidRPr="009D78AA" w:rsidRDefault="00427EED" w:rsidP="005026C4">
      <w:pPr>
        <w:widowControl w:val="0"/>
        <w:numPr>
          <w:ilvl w:val="0"/>
          <w:numId w:val="13"/>
        </w:numPr>
        <w:autoSpaceDE w:val="0"/>
        <w:autoSpaceDN w:val="0"/>
        <w:adjustRightInd w:val="0"/>
        <w:jc w:val="center"/>
        <w:rPr>
          <w:rFonts w:ascii="Arial" w:hAnsi="Arial" w:cs="Arial"/>
          <w:lang w:eastAsia="en-US"/>
        </w:rPr>
      </w:pPr>
      <w:r w:rsidRPr="009D78AA">
        <w:rPr>
          <w:rFonts w:ascii="Arial" w:hAnsi="Arial" w:cs="Arial"/>
          <w:lang w:eastAsia="en-US"/>
        </w:rPr>
        <w:t>Паспорт муниципальной программы</w:t>
      </w:r>
      <w:r w:rsidR="000222B2" w:rsidRPr="009D78AA">
        <w:rPr>
          <w:rFonts w:ascii="Arial" w:hAnsi="Arial" w:cs="Arial"/>
          <w:lang w:eastAsia="en-US"/>
        </w:rPr>
        <w:t xml:space="preserve"> </w:t>
      </w:r>
    </w:p>
    <w:p w:rsidR="00427EED" w:rsidRPr="009D78AA" w:rsidRDefault="000222B2" w:rsidP="000222B2">
      <w:pPr>
        <w:widowControl w:val="0"/>
        <w:autoSpaceDE w:val="0"/>
        <w:autoSpaceDN w:val="0"/>
        <w:adjustRightInd w:val="0"/>
        <w:ind w:left="720"/>
        <w:jc w:val="center"/>
        <w:rPr>
          <w:rFonts w:ascii="Arial" w:hAnsi="Arial" w:cs="Arial"/>
          <w:lang w:eastAsia="en-US"/>
        </w:rPr>
      </w:pPr>
      <w:r w:rsidRPr="009D78AA">
        <w:rPr>
          <w:rFonts w:ascii="Arial" w:hAnsi="Arial" w:cs="Arial"/>
          <w:lang w:eastAsia="en-US"/>
        </w:rPr>
        <w:t>«</w:t>
      </w:r>
      <w:r w:rsidR="007A6EF4">
        <w:rPr>
          <w:rFonts w:ascii="Arial" w:hAnsi="Arial" w:cs="Arial"/>
        </w:rPr>
        <w:t>Поддержка</w:t>
      </w:r>
      <w:r w:rsidR="009B489A" w:rsidRPr="009D78AA">
        <w:rPr>
          <w:rFonts w:ascii="Arial" w:hAnsi="Arial" w:cs="Arial"/>
        </w:rPr>
        <w:t xml:space="preserve"> отдельных категорий граждан и некоммерческих организаций на территории </w:t>
      </w:r>
      <w:r w:rsidR="0044020F" w:rsidRPr="0044020F">
        <w:rPr>
          <w:rFonts w:ascii="Arial" w:hAnsi="Arial" w:cs="Arial"/>
        </w:rPr>
        <w:t>Колпашевского района</w:t>
      </w:r>
      <w:r w:rsidR="00885253">
        <w:rPr>
          <w:rFonts w:ascii="Arial" w:hAnsi="Arial" w:cs="Arial"/>
        </w:rPr>
        <w:t>»</w:t>
      </w:r>
    </w:p>
    <w:tbl>
      <w:tblPr>
        <w:tblW w:w="144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0"/>
        <w:gridCol w:w="1432"/>
        <w:gridCol w:w="146"/>
        <w:gridCol w:w="429"/>
        <w:gridCol w:w="277"/>
        <w:gridCol w:w="707"/>
        <w:gridCol w:w="292"/>
        <w:gridCol w:w="135"/>
        <w:gridCol w:w="547"/>
        <w:gridCol w:w="310"/>
        <w:gridCol w:w="277"/>
        <w:gridCol w:w="264"/>
        <w:gridCol w:w="309"/>
        <w:gridCol w:w="541"/>
        <w:gridCol w:w="20"/>
        <w:gridCol w:w="290"/>
        <w:gridCol w:w="541"/>
        <w:gridCol w:w="307"/>
        <w:gridCol w:w="543"/>
        <w:gridCol w:w="308"/>
        <w:gridCol w:w="283"/>
        <w:gridCol w:w="260"/>
        <w:gridCol w:w="307"/>
        <w:gridCol w:w="551"/>
        <w:gridCol w:w="16"/>
        <w:gridCol w:w="284"/>
        <w:gridCol w:w="709"/>
        <w:gridCol w:w="141"/>
        <w:gridCol w:w="853"/>
      </w:tblGrid>
      <w:tr w:rsidR="005A0282" w:rsidRPr="001938AC" w:rsidTr="00F63A7F">
        <w:trPr>
          <w:trHeight w:val="749"/>
        </w:trPr>
        <w:tc>
          <w:tcPr>
            <w:tcW w:w="3380" w:type="dxa"/>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Муниципальный правовой акт, являющийся основанием для разработки муниципальной программы</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Постановление Администрации Колпашевского района от 19.07.2021 № 887 «Об утверждении Перечня муниципальных программ муниципального образования «Колпашевский район»</w:t>
            </w:r>
          </w:p>
        </w:tc>
      </w:tr>
      <w:tr w:rsidR="005A0282" w:rsidRPr="001938AC" w:rsidTr="00F63A7F">
        <w:trPr>
          <w:trHeight w:val="463"/>
        </w:trPr>
        <w:tc>
          <w:tcPr>
            <w:tcW w:w="3380" w:type="dxa"/>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Ответственный исполнитель муниципальной программы</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Управление по культуре, спорту и молодёжной политике Администрации Колпашевского района</w:t>
            </w:r>
          </w:p>
        </w:tc>
      </w:tr>
      <w:tr w:rsidR="005A0282" w:rsidRPr="001938AC" w:rsidTr="00F63A7F">
        <w:trPr>
          <w:trHeight w:val="408"/>
        </w:trPr>
        <w:tc>
          <w:tcPr>
            <w:tcW w:w="3380" w:type="dxa"/>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Соисполнители муниципальной программы</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отсутствуют</w:t>
            </w:r>
          </w:p>
        </w:tc>
      </w:tr>
      <w:tr w:rsidR="005A0282" w:rsidRPr="001938AC" w:rsidTr="00F63A7F">
        <w:trPr>
          <w:trHeight w:val="408"/>
        </w:trPr>
        <w:tc>
          <w:tcPr>
            <w:tcW w:w="3380" w:type="dxa"/>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Участники муниципальной программы</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Управление по культуре, спорту и молодёжной политике Администрации Колпашевского района</w:t>
            </w:r>
          </w:p>
        </w:tc>
      </w:tr>
      <w:tr w:rsidR="005A0282" w:rsidRPr="001938AC" w:rsidTr="00F63A7F">
        <w:trPr>
          <w:trHeight w:val="294"/>
        </w:trPr>
        <w:tc>
          <w:tcPr>
            <w:tcW w:w="3380" w:type="dxa"/>
            <w:tcBorders>
              <w:top w:val="single" w:sz="4" w:space="0" w:color="000000"/>
              <w:left w:val="single" w:sz="4" w:space="0" w:color="000000"/>
              <w:bottom w:val="single" w:sz="4" w:space="0" w:color="000000"/>
              <w:right w:val="single" w:sz="4" w:space="0" w:color="000000"/>
            </w:tcBorders>
            <w:vAlign w:val="center"/>
          </w:tcPr>
          <w:p w:rsidR="005A0282" w:rsidRPr="001938AC" w:rsidRDefault="005A0282" w:rsidP="00F63A7F">
            <w:pPr>
              <w:jc w:val="center"/>
              <w:rPr>
                <w:sz w:val="17"/>
                <w:szCs w:val="17"/>
                <w:lang w:eastAsia="en-US"/>
              </w:rPr>
            </w:pPr>
            <w:r w:rsidRPr="001938AC">
              <w:rPr>
                <w:sz w:val="17"/>
                <w:szCs w:val="17"/>
                <w:lang w:eastAsia="en-US"/>
              </w:rPr>
              <w:t>Участники мероприятий</w:t>
            </w:r>
          </w:p>
        </w:tc>
        <w:tc>
          <w:tcPr>
            <w:tcW w:w="11079" w:type="dxa"/>
            <w:gridSpan w:val="28"/>
            <w:tcBorders>
              <w:top w:val="single" w:sz="4" w:space="0" w:color="000000"/>
              <w:left w:val="single" w:sz="4" w:space="0" w:color="000000"/>
              <w:bottom w:val="single" w:sz="4" w:space="0" w:color="000000"/>
              <w:right w:val="single" w:sz="4" w:space="0" w:color="000000"/>
            </w:tcBorders>
            <w:vAlign w:val="center"/>
          </w:tcPr>
          <w:p w:rsidR="005A0282" w:rsidRPr="001938AC" w:rsidRDefault="005A0282" w:rsidP="00F63A7F">
            <w:pPr>
              <w:jc w:val="center"/>
              <w:rPr>
                <w:sz w:val="17"/>
                <w:szCs w:val="17"/>
                <w:lang w:eastAsia="en-US"/>
              </w:rPr>
            </w:pPr>
            <w:proofErr w:type="gramStart"/>
            <w:r w:rsidRPr="001938AC">
              <w:rPr>
                <w:sz w:val="17"/>
                <w:szCs w:val="17"/>
              </w:rPr>
              <w:t>Колпашевская районная организация Томского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 Колпашевская районная организация Томской областной региональной организации Общероссийской общественной организации «Всероссийское общество инвалидов», Колпашевская местная организация Всероссийского общества слепых, Колпашевская первичная организация Всероссийского общества глухих, Колпашевское районное отделение Российского Союза ветеранов Афганистана (по согласованию)</w:t>
            </w:r>
            <w:proofErr w:type="gramEnd"/>
          </w:p>
        </w:tc>
      </w:tr>
      <w:tr w:rsidR="005A0282" w:rsidRPr="001938AC" w:rsidTr="00F63A7F">
        <w:trPr>
          <w:trHeight w:val="416"/>
        </w:trPr>
        <w:tc>
          <w:tcPr>
            <w:tcW w:w="3380" w:type="dxa"/>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Стратегическая цель (задача, приоритет) социально - экономического развития Колпашевского района, на реализацию которых направлена муниципальная программа</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rPr>
                <w:color w:val="000000" w:themeColor="text1"/>
                <w:sz w:val="17"/>
                <w:szCs w:val="17"/>
              </w:rPr>
            </w:pPr>
            <w:r w:rsidRPr="001938AC">
              <w:rPr>
                <w:color w:val="000000" w:themeColor="text1"/>
                <w:sz w:val="17"/>
                <w:szCs w:val="17"/>
              </w:rPr>
              <w:t>Цель: Повышение уровня привлекательности территории для проживания и улучшение качества жизни населения на территории Колпашевского района;</w:t>
            </w:r>
          </w:p>
          <w:p w:rsidR="005A0282" w:rsidRPr="001938AC" w:rsidRDefault="005A0282" w:rsidP="00F63A7F">
            <w:pPr>
              <w:rPr>
                <w:sz w:val="17"/>
                <w:szCs w:val="17"/>
                <w:lang w:eastAsia="en-US"/>
              </w:rPr>
            </w:pPr>
            <w:r w:rsidRPr="001938AC">
              <w:rPr>
                <w:color w:val="000000" w:themeColor="text1"/>
                <w:sz w:val="17"/>
                <w:szCs w:val="17"/>
              </w:rPr>
              <w:t xml:space="preserve">Задача: </w:t>
            </w:r>
            <w:r w:rsidRPr="001938AC">
              <w:rPr>
                <w:sz w:val="17"/>
                <w:szCs w:val="17"/>
                <w:lang w:eastAsia="en-US"/>
              </w:rPr>
              <w:t>Создание эффективной системы мер поддержки для отдельных категорий граждан и социально-ориентированных некоммерческих организаций</w:t>
            </w:r>
          </w:p>
        </w:tc>
      </w:tr>
      <w:tr w:rsidR="005A0282" w:rsidRPr="001938AC" w:rsidTr="00F63A7F">
        <w:trPr>
          <w:trHeight w:val="416"/>
        </w:trPr>
        <w:tc>
          <w:tcPr>
            <w:tcW w:w="3380" w:type="dxa"/>
            <w:tcBorders>
              <w:top w:val="single" w:sz="4" w:space="0" w:color="000000"/>
              <w:left w:val="single" w:sz="4" w:space="0" w:color="000000"/>
              <w:bottom w:val="single" w:sz="4" w:space="0" w:color="auto"/>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Цель муниципальной программы</w:t>
            </w:r>
          </w:p>
        </w:tc>
        <w:tc>
          <w:tcPr>
            <w:tcW w:w="11079" w:type="dxa"/>
            <w:gridSpan w:val="28"/>
            <w:tcBorders>
              <w:top w:val="single" w:sz="4" w:space="0" w:color="000000"/>
              <w:left w:val="single" w:sz="4" w:space="0" w:color="000000"/>
              <w:bottom w:val="single" w:sz="4" w:space="0" w:color="000000"/>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Создание эффективной системы мер поддержки для отдельных категорий граждан и социально-ориентированных некоммерческих организаций</w:t>
            </w:r>
          </w:p>
        </w:tc>
      </w:tr>
      <w:tr w:rsidR="005A0282" w:rsidRPr="001938AC" w:rsidTr="00F63A7F">
        <w:trPr>
          <w:trHeight w:val="296"/>
        </w:trPr>
        <w:tc>
          <w:tcPr>
            <w:tcW w:w="3380" w:type="dxa"/>
            <w:vMerge w:val="restart"/>
            <w:tcBorders>
              <w:top w:val="single" w:sz="4" w:space="0" w:color="auto"/>
              <w:left w:val="single" w:sz="4" w:space="0" w:color="auto"/>
              <w:bottom w:val="single" w:sz="4" w:space="0" w:color="auto"/>
              <w:right w:val="single" w:sz="4" w:space="0" w:color="auto"/>
            </w:tcBorders>
            <w:hideMark/>
          </w:tcPr>
          <w:p w:rsidR="005A0282" w:rsidRPr="001938AC" w:rsidRDefault="005A0282" w:rsidP="00F63A7F">
            <w:pPr>
              <w:jc w:val="center"/>
              <w:rPr>
                <w:sz w:val="17"/>
                <w:szCs w:val="17"/>
                <w:lang w:eastAsia="en-US"/>
              </w:rPr>
            </w:pPr>
            <w:r w:rsidRPr="001938AC">
              <w:rPr>
                <w:sz w:val="17"/>
                <w:szCs w:val="17"/>
                <w:lang w:eastAsia="en-US"/>
              </w:rPr>
              <w:t>Показатели цели муниципальной программы и их значения (с детализацией по годам реализации)</w:t>
            </w:r>
          </w:p>
        </w:tc>
        <w:tc>
          <w:tcPr>
            <w:tcW w:w="1578" w:type="dxa"/>
            <w:gridSpan w:val="2"/>
            <w:vMerge w:val="restart"/>
            <w:tcBorders>
              <w:top w:val="single" w:sz="4" w:space="0" w:color="000000"/>
              <w:left w:val="single" w:sz="4" w:space="0" w:color="auto"/>
              <w:right w:val="single" w:sz="4" w:space="0" w:color="000000"/>
            </w:tcBorders>
            <w:vAlign w:val="center"/>
            <w:hideMark/>
          </w:tcPr>
          <w:p w:rsidR="005A0282" w:rsidRPr="001938AC" w:rsidRDefault="005A0282" w:rsidP="00F63A7F">
            <w:pPr>
              <w:jc w:val="center"/>
              <w:rPr>
                <w:sz w:val="17"/>
                <w:szCs w:val="17"/>
                <w:lang w:eastAsia="en-US"/>
              </w:rPr>
            </w:pPr>
            <w:r w:rsidRPr="001938AC">
              <w:rPr>
                <w:sz w:val="17"/>
                <w:szCs w:val="17"/>
                <w:lang w:eastAsia="en-US"/>
              </w:rPr>
              <w:t>Показатели цели</w:t>
            </w:r>
          </w:p>
        </w:tc>
        <w:tc>
          <w:tcPr>
            <w:tcW w:w="1413" w:type="dxa"/>
            <w:gridSpan w:val="3"/>
            <w:tcBorders>
              <w:top w:val="single" w:sz="4" w:space="0" w:color="000000"/>
              <w:left w:val="single" w:sz="4" w:space="0" w:color="000000"/>
              <w:right w:val="single" w:sz="4" w:space="0" w:color="000000"/>
            </w:tcBorders>
            <w:hideMark/>
          </w:tcPr>
          <w:p w:rsidR="005A0282" w:rsidRPr="001938AC" w:rsidRDefault="005A0282" w:rsidP="00F63A7F">
            <w:pPr>
              <w:jc w:val="center"/>
              <w:rPr>
                <w:sz w:val="17"/>
                <w:szCs w:val="17"/>
              </w:rPr>
            </w:pPr>
            <w:proofErr w:type="gramStart"/>
            <w:r w:rsidRPr="001938AC">
              <w:rPr>
                <w:sz w:val="17"/>
                <w:szCs w:val="17"/>
              </w:rPr>
              <w:t>Год, предшествую-</w:t>
            </w:r>
            <w:proofErr w:type="spellStart"/>
            <w:r w:rsidRPr="001938AC">
              <w:rPr>
                <w:sz w:val="17"/>
                <w:szCs w:val="17"/>
              </w:rPr>
              <w:t>щий</w:t>
            </w:r>
            <w:proofErr w:type="spellEnd"/>
            <w:r w:rsidRPr="001938AC">
              <w:rPr>
                <w:sz w:val="17"/>
                <w:szCs w:val="17"/>
              </w:rPr>
              <w:t xml:space="preserve"> году разработки муниципальной программы)</w:t>
            </w:r>
            <w:proofErr w:type="gramEnd"/>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2022</w:t>
            </w:r>
          </w:p>
        </w:tc>
        <w:tc>
          <w:tcPr>
            <w:tcW w:w="974" w:type="dxa"/>
            <w:gridSpan w:val="3"/>
            <w:tcBorders>
              <w:top w:val="single" w:sz="4" w:space="0" w:color="000000"/>
              <w:left w:val="single" w:sz="4" w:space="0" w:color="000000"/>
              <w:bottom w:val="single" w:sz="4" w:space="0" w:color="000000"/>
              <w:right w:val="single" w:sz="4" w:space="0" w:color="000000"/>
            </w:tcBorders>
            <w:hideMark/>
          </w:tcPr>
          <w:p w:rsidR="005A0282" w:rsidRPr="001938AC" w:rsidRDefault="005A0282" w:rsidP="00F63A7F">
            <w:pPr>
              <w:jc w:val="center"/>
              <w:rPr>
                <w:sz w:val="17"/>
                <w:szCs w:val="17"/>
              </w:rPr>
            </w:pPr>
            <w:r w:rsidRPr="001938AC">
              <w:rPr>
                <w:sz w:val="17"/>
                <w:szCs w:val="17"/>
              </w:rPr>
              <w:t xml:space="preserve">Год </w:t>
            </w:r>
            <w:proofErr w:type="spellStart"/>
            <w:proofErr w:type="gramStart"/>
            <w:r w:rsidRPr="001938AC">
              <w:rPr>
                <w:sz w:val="17"/>
                <w:szCs w:val="17"/>
              </w:rPr>
              <w:t>разработ-ки</w:t>
            </w:r>
            <w:proofErr w:type="spellEnd"/>
            <w:proofErr w:type="gramEnd"/>
            <w:r w:rsidRPr="001938AC">
              <w:rPr>
                <w:sz w:val="17"/>
                <w:szCs w:val="17"/>
              </w:rPr>
              <w:t xml:space="preserve"> </w:t>
            </w:r>
            <w:proofErr w:type="spellStart"/>
            <w:r w:rsidRPr="001938AC">
              <w:rPr>
                <w:sz w:val="17"/>
                <w:szCs w:val="17"/>
              </w:rPr>
              <w:t>програм</w:t>
            </w:r>
            <w:proofErr w:type="spellEnd"/>
            <w:r w:rsidRPr="001938AC">
              <w:rPr>
                <w:sz w:val="17"/>
                <w:szCs w:val="17"/>
              </w:rPr>
              <w:t xml:space="preserve">-мы </w:t>
            </w:r>
          </w:p>
          <w:p w:rsidR="005A0282" w:rsidRPr="001938AC" w:rsidRDefault="005A0282" w:rsidP="00F63A7F">
            <w:pPr>
              <w:jc w:val="center"/>
              <w:rPr>
                <w:sz w:val="17"/>
                <w:szCs w:val="17"/>
              </w:rPr>
            </w:pPr>
          </w:p>
          <w:p w:rsidR="005A0282" w:rsidRPr="001938AC" w:rsidRDefault="005A0282" w:rsidP="00F63A7F">
            <w:pPr>
              <w:rPr>
                <w:sz w:val="17"/>
                <w:szCs w:val="17"/>
              </w:rPr>
            </w:pPr>
          </w:p>
          <w:p w:rsidR="005A0282" w:rsidRPr="001938AC" w:rsidRDefault="005A0282" w:rsidP="00F63A7F">
            <w:pPr>
              <w:jc w:val="center"/>
              <w:rPr>
                <w:sz w:val="17"/>
                <w:szCs w:val="17"/>
                <w:lang w:eastAsia="en-US"/>
              </w:rPr>
            </w:pPr>
            <w:r w:rsidRPr="001938AC">
              <w:rPr>
                <w:sz w:val="17"/>
                <w:szCs w:val="17"/>
              </w:rPr>
              <w:t>2023</w:t>
            </w:r>
          </w:p>
        </w:tc>
        <w:tc>
          <w:tcPr>
            <w:tcW w:w="851" w:type="dxa"/>
            <w:gridSpan w:val="3"/>
            <w:tcBorders>
              <w:top w:val="single" w:sz="4" w:space="0" w:color="000000"/>
              <w:left w:val="single" w:sz="4" w:space="0" w:color="000000"/>
              <w:bottom w:val="single" w:sz="4" w:space="0" w:color="000000"/>
              <w:right w:val="single" w:sz="4" w:space="0" w:color="000000"/>
            </w:tcBorders>
          </w:tcPr>
          <w:p w:rsidR="005A0282" w:rsidRPr="001938AC" w:rsidRDefault="005A0282" w:rsidP="00F63A7F">
            <w:pPr>
              <w:jc w:val="center"/>
              <w:rPr>
                <w:sz w:val="17"/>
                <w:szCs w:val="17"/>
              </w:rPr>
            </w:pPr>
            <w:r w:rsidRPr="001938AC">
              <w:rPr>
                <w:sz w:val="17"/>
                <w:szCs w:val="17"/>
              </w:rPr>
              <w:t xml:space="preserve">1-й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2024</w:t>
            </w:r>
          </w:p>
        </w:tc>
        <w:tc>
          <w:tcPr>
            <w:tcW w:w="850" w:type="dxa"/>
            <w:gridSpan w:val="2"/>
            <w:tcBorders>
              <w:top w:val="single" w:sz="4" w:space="0" w:color="000000"/>
              <w:left w:val="single" w:sz="4" w:space="0" w:color="000000"/>
              <w:bottom w:val="single" w:sz="4" w:space="0" w:color="000000"/>
              <w:right w:val="single" w:sz="4" w:space="0" w:color="auto"/>
            </w:tcBorders>
            <w:hideMark/>
          </w:tcPr>
          <w:p w:rsidR="005A0282" w:rsidRPr="001938AC" w:rsidRDefault="005A0282" w:rsidP="00F63A7F">
            <w:pPr>
              <w:jc w:val="center"/>
              <w:rPr>
                <w:sz w:val="17"/>
                <w:szCs w:val="17"/>
              </w:rPr>
            </w:pPr>
            <w:r w:rsidRPr="001938AC">
              <w:rPr>
                <w:sz w:val="17"/>
                <w:szCs w:val="17"/>
              </w:rPr>
              <w:t xml:space="preserve">2-й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2025</w:t>
            </w:r>
          </w:p>
        </w:tc>
        <w:tc>
          <w:tcPr>
            <w:tcW w:w="851" w:type="dxa"/>
            <w:gridSpan w:val="3"/>
            <w:tcBorders>
              <w:top w:val="single" w:sz="4" w:space="0" w:color="000000"/>
              <w:left w:val="single" w:sz="4" w:space="0" w:color="auto"/>
              <w:bottom w:val="single" w:sz="4" w:space="0" w:color="000000"/>
              <w:right w:val="single" w:sz="4" w:space="0" w:color="auto"/>
            </w:tcBorders>
          </w:tcPr>
          <w:p w:rsidR="005A0282" w:rsidRPr="001938AC" w:rsidRDefault="005A0282" w:rsidP="00F63A7F">
            <w:pPr>
              <w:jc w:val="center"/>
              <w:rPr>
                <w:sz w:val="17"/>
                <w:szCs w:val="17"/>
              </w:rPr>
            </w:pPr>
            <w:r w:rsidRPr="001938AC">
              <w:rPr>
                <w:sz w:val="17"/>
                <w:szCs w:val="17"/>
              </w:rPr>
              <w:t xml:space="preserve">3-й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2026</w:t>
            </w:r>
          </w:p>
        </w:tc>
        <w:tc>
          <w:tcPr>
            <w:tcW w:w="850" w:type="dxa"/>
            <w:gridSpan w:val="2"/>
            <w:tcBorders>
              <w:top w:val="single" w:sz="4" w:space="0" w:color="000000"/>
              <w:left w:val="single" w:sz="4" w:space="0" w:color="auto"/>
              <w:bottom w:val="single" w:sz="4" w:space="0" w:color="000000"/>
              <w:right w:val="single" w:sz="4" w:space="0" w:color="000000"/>
            </w:tcBorders>
          </w:tcPr>
          <w:p w:rsidR="005A0282" w:rsidRPr="001938AC" w:rsidRDefault="005A0282" w:rsidP="00F63A7F">
            <w:pPr>
              <w:jc w:val="center"/>
              <w:rPr>
                <w:sz w:val="17"/>
                <w:szCs w:val="17"/>
              </w:rPr>
            </w:pPr>
            <w:r w:rsidRPr="001938AC">
              <w:rPr>
                <w:sz w:val="17"/>
                <w:szCs w:val="17"/>
              </w:rPr>
              <w:t xml:space="preserve">4-й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2027</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5A0282" w:rsidRPr="001938AC" w:rsidRDefault="005A0282" w:rsidP="00F63A7F">
            <w:pPr>
              <w:jc w:val="center"/>
              <w:rPr>
                <w:sz w:val="17"/>
                <w:szCs w:val="17"/>
              </w:rPr>
            </w:pPr>
            <w:r w:rsidRPr="001938AC">
              <w:rPr>
                <w:sz w:val="17"/>
                <w:szCs w:val="17"/>
              </w:rPr>
              <w:t xml:space="preserve">5-й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2028</w:t>
            </w:r>
          </w:p>
        </w:tc>
        <w:tc>
          <w:tcPr>
            <w:tcW w:w="858" w:type="dxa"/>
            <w:gridSpan w:val="2"/>
            <w:tcBorders>
              <w:top w:val="single" w:sz="4" w:space="0" w:color="000000"/>
              <w:left w:val="single" w:sz="4" w:space="0" w:color="000000"/>
              <w:right w:val="single" w:sz="4" w:space="0" w:color="000000"/>
            </w:tcBorders>
          </w:tcPr>
          <w:p w:rsidR="005A0282" w:rsidRPr="001938AC" w:rsidRDefault="005A0282" w:rsidP="00F63A7F">
            <w:pPr>
              <w:jc w:val="center"/>
              <w:rPr>
                <w:sz w:val="17"/>
                <w:szCs w:val="17"/>
              </w:rPr>
            </w:pPr>
            <w:r w:rsidRPr="001938AC">
              <w:rPr>
                <w:sz w:val="17"/>
                <w:szCs w:val="17"/>
              </w:rPr>
              <w:t xml:space="preserve">6-й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2029</w:t>
            </w:r>
          </w:p>
        </w:tc>
        <w:tc>
          <w:tcPr>
            <w:tcW w:w="1009" w:type="dxa"/>
            <w:gridSpan w:val="3"/>
            <w:vMerge w:val="restart"/>
            <w:tcBorders>
              <w:top w:val="single" w:sz="4" w:space="0" w:color="000000"/>
              <w:left w:val="single" w:sz="4" w:space="0" w:color="000000"/>
              <w:right w:val="single" w:sz="4" w:space="0" w:color="000000"/>
            </w:tcBorders>
          </w:tcPr>
          <w:p w:rsidR="005A0282" w:rsidRPr="001938AC" w:rsidRDefault="005A0282" w:rsidP="00F63A7F">
            <w:pPr>
              <w:widowControl w:val="0"/>
              <w:jc w:val="center"/>
              <w:rPr>
                <w:sz w:val="17"/>
                <w:szCs w:val="17"/>
                <w:lang w:eastAsia="en-US"/>
              </w:rPr>
            </w:pPr>
            <w:proofErr w:type="gramStart"/>
            <w:r w:rsidRPr="001938AC">
              <w:rPr>
                <w:sz w:val="17"/>
                <w:szCs w:val="17"/>
                <w:lang w:eastAsia="en-US"/>
              </w:rPr>
              <w:t>Прогноз-</w:t>
            </w:r>
            <w:proofErr w:type="spellStart"/>
            <w:r w:rsidRPr="001938AC">
              <w:rPr>
                <w:sz w:val="17"/>
                <w:szCs w:val="17"/>
                <w:lang w:eastAsia="en-US"/>
              </w:rPr>
              <w:t>ный</w:t>
            </w:r>
            <w:proofErr w:type="spellEnd"/>
            <w:proofErr w:type="gramEnd"/>
            <w:r w:rsidRPr="001938AC">
              <w:rPr>
                <w:sz w:val="17"/>
                <w:szCs w:val="17"/>
                <w:lang w:eastAsia="en-US"/>
              </w:rPr>
              <w:t xml:space="preserve"> </w:t>
            </w: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r w:rsidRPr="001938AC">
              <w:rPr>
                <w:sz w:val="17"/>
                <w:szCs w:val="17"/>
                <w:lang w:eastAsia="en-US"/>
              </w:rPr>
              <w:t>2030</w:t>
            </w:r>
          </w:p>
        </w:tc>
        <w:tc>
          <w:tcPr>
            <w:tcW w:w="994" w:type="dxa"/>
            <w:gridSpan w:val="2"/>
            <w:vMerge w:val="restart"/>
            <w:tcBorders>
              <w:top w:val="single" w:sz="4" w:space="0" w:color="000000"/>
              <w:left w:val="single" w:sz="4" w:space="0" w:color="000000"/>
              <w:right w:val="single" w:sz="4" w:space="0" w:color="000000"/>
            </w:tcBorders>
          </w:tcPr>
          <w:p w:rsidR="005A0282" w:rsidRPr="001938AC" w:rsidRDefault="005A0282" w:rsidP="00F63A7F">
            <w:pPr>
              <w:widowControl w:val="0"/>
              <w:jc w:val="center"/>
              <w:rPr>
                <w:sz w:val="17"/>
                <w:szCs w:val="17"/>
                <w:lang w:eastAsia="en-US"/>
              </w:rPr>
            </w:pPr>
            <w:proofErr w:type="gramStart"/>
            <w:r w:rsidRPr="001938AC">
              <w:rPr>
                <w:sz w:val="17"/>
                <w:szCs w:val="17"/>
                <w:lang w:eastAsia="en-US"/>
              </w:rPr>
              <w:t>Прогноз-</w:t>
            </w:r>
            <w:proofErr w:type="spellStart"/>
            <w:r w:rsidRPr="001938AC">
              <w:rPr>
                <w:sz w:val="17"/>
                <w:szCs w:val="17"/>
                <w:lang w:eastAsia="en-US"/>
              </w:rPr>
              <w:t>ный</w:t>
            </w:r>
            <w:proofErr w:type="spellEnd"/>
            <w:proofErr w:type="gramEnd"/>
            <w:r w:rsidRPr="001938AC">
              <w:rPr>
                <w:sz w:val="17"/>
                <w:szCs w:val="17"/>
                <w:lang w:eastAsia="en-US"/>
              </w:rPr>
              <w:t xml:space="preserve"> </w:t>
            </w: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r w:rsidRPr="001938AC">
              <w:rPr>
                <w:sz w:val="17"/>
                <w:szCs w:val="17"/>
                <w:lang w:eastAsia="en-US"/>
              </w:rPr>
              <w:t>2031</w:t>
            </w:r>
          </w:p>
        </w:tc>
      </w:tr>
      <w:tr w:rsidR="005A0282" w:rsidRPr="001938AC" w:rsidTr="00F63A7F">
        <w:trPr>
          <w:trHeight w:val="271"/>
        </w:trPr>
        <w:tc>
          <w:tcPr>
            <w:tcW w:w="3380" w:type="dxa"/>
            <w:vMerge/>
            <w:tcBorders>
              <w:top w:val="nil"/>
              <w:left w:val="single" w:sz="4" w:space="0" w:color="auto"/>
              <w:bottom w:val="single" w:sz="4" w:space="0" w:color="auto"/>
              <w:right w:val="single" w:sz="4" w:space="0" w:color="auto"/>
            </w:tcBorders>
            <w:vAlign w:val="center"/>
          </w:tcPr>
          <w:p w:rsidR="005A0282" w:rsidRPr="001938AC" w:rsidRDefault="005A0282" w:rsidP="00F63A7F">
            <w:pPr>
              <w:jc w:val="center"/>
              <w:rPr>
                <w:sz w:val="17"/>
                <w:szCs w:val="17"/>
                <w:lang w:eastAsia="en-US"/>
              </w:rPr>
            </w:pPr>
          </w:p>
        </w:tc>
        <w:tc>
          <w:tcPr>
            <w:tcW w:w="1578" w:type="dxa"/>
            <w:gridSpan w:val="2"/>
            <w:vMerge/>
            <w:tcBorders>
              <w:left w:val="single" w:sz="4" w:space="0" w:color="auto"/>
              <w:bottom w:val="single" w:sz="4" w:space="0" w:color="auto"/>
              <w:right w:val="single" w:sz="4" w:space="0" w:color="000000"/>
            </w:tcBorders>
          </w:tcPr>
          <w:p w:rsidR="005A0282" w:rsidRPr="001938AC" w:rsidRDefault="005A0282" w:rsidP="00F63A7F">
            <w:pPr>
              <w:jc w:val="center"/>
              <w:rPr>
                <w:sz w:val="17"/>
                <w:szCs w:val="17"/>
                <w:lang w:eastAsia="en-US"/>
              </w:rPr>
            </w:pPr>
          </w:p>
        </w:tc>
        <w:tc>
          <w:tcPr>
            <w:tcW w:w="1413" w:type="dxa"/>
            <w:gridSpan w:val="3"/>
            <w:tcBorders>
              <w:left w:val="single" w:sz="4" w:space="0" w:color="000000"/>
              <w:bottom w:val="single" w:sz="4" w:space="0" w:color="auto"/>
              <w:right w:val="single" w:sz="4" w:space="0" w:color="000000"/>
            </w:tcBorders>
            <w:vAlign w:val="center"/>
          </w:tcPr>
          <w:p w:rsidR="005A0282" w:rsidRPr="001938AC" w:rsidRDefault="005A0282" w:rsidP="00F63A7F">
            <w:pPr>
              <w:jc w:val="center"/>
              <w:rPr>
                <w:sz w:val="18"/>
                <w:szCs w:val="18"/>
                <w:lang w:eastAsia="en-US"/>
              </w:rPr>
            </w:pPr>
            <w:r w:rsidRPr="001938AC">
              <w:rPr>
                <w:sz w:val="18"/>
                <w:szCs w:val="18"/>
                <w:lang w:eastAsia="en-US"/>
              </w:rPr>
              <w:t>отчёт</w:t>
            </w:r>
          </w:p>
        </w:tc>
        <w:tc>
          <w:tcPr>
            <w:tcW w:w="974" w:type="dxa"/>
            <w:gridSpan w:val="3"/>
            <w:tcBorders>
              <w:top w:val="single" w:sz="4" w:space="0" w:color="000000"/>
              <w:left w:val="single" w:sz="4" w:space="0" w:color="000000"/>
              <w:bottom w:val="single" w:sz="4" w:space="0" w:color="auto"/>
              <w:right w:val="single" w:sz="4" w:space="0" w:color="000000"/>
            </w:tcBorders>
          </w:tcPr>
          <w:p w:rsidR="005A0282" w:rsidRPr="001938AC" w:rsidRDefault="005A0282" w:rsidP="00F63A7F">
            <w:pPr>
              <w:jc w:val="center"/>
              <w:rPr>
                <w:sz w:val="18"/>
                <w:szCs w:val="18"/>
                <w:lang w:eastAsia="en-US"/>
              </w:rPr>
            </w:pPr>
            <w:r w:rsidRPr="001938AC">
              <w:rPr>
                <w:sz w:val="18"/>
                <w:szCs w:val="18"/>
                <w:lang w:eastAsia="en-US"/>
              </w:rPr>
              <w:t>факт</w:t>
            </w:r>
          </w:p>
        </w:tc>
        <w:tc>
          <w:tcPr>
            <w:tcW w:w="851" w:type="dxa"/>
            <w:gridSpan w:val="3"/>
            <w:tcBorders>
              <w:top w:val="single" w:sz="4" w:space="0" w:color="000000"/>
              <w:left w:val="single" w:sz="4" w:space="0" w:color="000000"/>
              <w:bottom w:val="single" w:sz="4" w:space="0" w:color="auto"/>
              <w:right w:val="single" w:sz="4" w:space="0" w:color="000000"/>
            </w:tcBorders>
          </w:tcPr>
          <w:p w:rsidR="005A0282" w:rsidRPr="001938AC" w:rsidRDefault="005A0282" w:rsidP="00F63A7F">
            <w:pPr>
              <w:jc w:val="center"/>
              <w:rPr>
                <w:sz w:val="18"/>
                <w:szCs w:val="18"/>
                <w:lang w:eastAsia="en-US"/>
              </w:rPr>
            </w:pPr>
            <w:r w:rsidRPr="001938AC">
              <w:rPr>
                <w:sz w:val="18"/>
                <w:szCs w:val="18"/>
                <w:lang w:eastAsia="en-US"/>
              </w:rPr>
              <w:t>факт</w:t>
            </w:r>
          </w:p>
        </w:tc>
        <w:tc>
          <w:tcPr>
            <w:tcW w:w="850" w:type="dxa"/>
            <w:gridSpan w:val="2"/>
            <w:tcBorders>
              <w:top w:val="single" w:sz="4" w:space="0" w:color="000000"/>
              <w:left w:val="single" w:sz="4" w:space="0" w:color="000000"/>
              <w:bottom w:val="single" w:sz="4" w:space="0" w:color="auto"/>
              <w:right w:val="single" w:sz="4" w:space="0" w:color="auto"/>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1" w:type="dxa"/>
            <w:gridSpan w:val="3"/>
            <w:tcBorders>
              <w:top w:val="single" w:sz="4" w:space="0" w:color="000000"/>
              <w:left w:val="single" w:sz="4" w:space="0" w:color="auto"/>
              <w:bottom w:val="single" w:sz="4" w:space="0" w:color="auto"/>
              <w:right w:val="single" w:sz="4" w:space="0" w:color="auto"/>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0" w:type="dxa"/>
            <w:gridSpan w:val="2"/>
            <w:tcBorders>
              <w:top w:val="single" w:sz="4" w:space="0" w:color="000000"/>
              <w:left w:val="single" w:sz="4" w:space="0" w:color="auto"/>
              <w:bottom w:val="single" w:sz="4" w:space="0" w:color="auto"/>
              <w:right w:val="single" w:sz="4" w:space="0" w:color="000000"/>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1" w:type="dxa"/>
            <w:gridSpan w:val="3"/>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8" w:type="dxa"/>
            <w:gridSpan w:val="2"/>
            <w:tcBorders>
              <w:left w:val="single" w:sz="4" w:space="0" w:color="000000"/>
              <w:bottom w:val="single" w:sz="4" w:space="0" w:color="auto"/>
              <w:right w:val="single" w:sz="4" w:space="0" w:color="000000"/>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1009" w:type="dxa"/>
            <w:gridSpan w:val="3"/>
            <w:vMerge/>
            <w:tcBorders>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lang w:eastAsia="en-US"/>
              </w:rPr>
            </w:pPr>
          </w:p>
        </w:tc>
        <w:tc>
          <w:tcPr>
            <w:tcW w:w="994" w:type="dxa"/>
            <w:gridSpan w:val="2"/>
            <w:vMerge/>
            <w:tcBorders>
              <w:left w:val="single" w:sz="4" w:space="0" w:color="000000"/>
              <w:bottom w:val="single" w:sz="4" w:space="0" w:color="auto"/>
              <w:right w:val="single" w:sz="4" w:space="0" w:color="000000"/>
            </w:tcBorders>
          </w:tcPr>
          <w:p w:rsidR="005A0282" w:rsidRPr="001938AC" w:rsidRDefault="005A0282" w:rsidP="00F63A7F">
            <w:pPr>
              <w:jc w:val="center"/>
              <w:rPr>
                <w:sz w:val="17"/>
                <w:szCs w:val="17"/>
                <w:lang w:eastAsia="en-US"/>
              </w:rPr>
            </w:pPr>
          </w:p>
        </w:tc>
      </w:tr>
      <w:tr w:rsidR="005A0282" w:rsidRPr="001938AC" w:rsidTr="00F63A7F">
        <w:trPr>
          <w:trHeight w:val="132"/>
        </w:trPr>
        <w:tc>
          <w:tcPr>
            <w:tcW w:w="3380" w:type="dxa"/>
            <w:vMerge/>
            <w:tcBorders>
              <w:top w:val="nil"/>
              <w:left w:val="single" w:sz="4" w:space="0" w:color="auto"/>
              <w:bottom w:val="nil"/>
              <w:right w:val="single" w:sz="4" w:space="0" w:color="auto"/>
            </w:tcBorders>
            <w:vAlign w:val="center"/>
          </w:tcPr>
          <w:p w:rsidR="005A0282" w:rsidRPr="001938AC" w:rsidRDefault="005A0282" w:rsidP="00F63A7F">
            <w:pPr>
              <w:jc w:val="center"/>
              <w:rPr>
                <w:sz w:val="17"/>
                <w:szCs w:val="17"/>
                <w:lang w:eastAsia="en-US"/>
              </w:rPr>
            </w:pPr>
          </w:p>
        </w:tc>
        <w:tc>
          <w:tcPr>
            <w:tcW w:w="1578" w:type="dxa"/>
            <w:gridSpan w:val="2"/>
            <w:tcBorders>
              <w:top w:val="single" w:sz="4" w:space="0" w:color="000000"/>
              <w:left w:val="single" w:sz="4" w:space="0" w:color="auto"/>
              <w:bottom w:val="single" w:sz="4" w:space="0" w:color="auto"/>
              <w:right w:val="single" w:sz="4" w:space="0" w:color="000000"/>
            </w:tcBorders>
          </w:tcPr>
          <w:p w:rsidR="005A0282" w:rsidRPr="001938AC" w:rsidRDefault="005A0282" w:rsidP="00F63A7F">
            <w:pPr>
              <w:jc w:val="center"/>
              <w:rPr>
                <w:sz w:val="17"/>
                <w:szCs w:val="17"/>
                <w:lang w:eastAsia="en-US"/>
              </w:rPr>
            </w:pPr>
            <w:r w:rsidRPr="001938AC">
              <w:rPr>
                <w:color w:val="000000"/>
                <w:sz w:val="15"/>
                <w:szCs w:val="15"/>
              </w:rPr>
              <w:t xml:space="preserve">1. Удовлетворённость качеством предоставления мер </w:t>
            </w:r>
            <w:r w:rsidRPr="001938AC">
              <w:rPr>
                <w:color w:val="000000"/>
                <w:sz w:val="15"/>
                <w:szCs w:val="15"/>
              </w:rPr>
              <w:lastRenderedPageBreak/>
              <w:t>поддержки для отдельных категорий граждан, %</w:t>
            </w:r>
          </w:p>
        </w:tc>
        <w:tc>
          <w:tcPr>
            <w:tcW w:w="141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lang w:eastAsia="en-US"/>
              </w:rPr>
            </w:pPr>
            <w:r w:rsidRPr="001938AC">
              <w:rPr>
                <w:sz w:val="18"/>
                <w:szCs w:val="18"/>
                <w:lang w:eastAsia="en-US"/>
              </w:rPr>
              <w:lastRenderedPageBreak/>
              <w:t>100</w:t>
            </w:r>
          </w:p>
        </w:tc>
        <w:tc>
          <w:tcPr>
            <w:tcW w:w="974"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rPr>
            </w:pPr>
            <w:r w:rsidRPr="001938AC">
              <w:rPr>
                <w:color w:val="000000"/>
                <w:sz w:val="18"/>
                <w:szCs w:val="18"/>
              </w:rPr>
              <w:t>100</w:t>
            </w:r>
          </w:p>
        </w:tc>
        <w:tc>
          <w:tcPr>
            <w:tcW w:w="85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rPr>
            </w:pPr>
            <w:r w:rsidRPr="001938AC">
              <w:rPr>
                <w:color w:val="000000"/>
                <w:sz w:val="18"/>
                <w:szCs w:val="18"/>
              </w:rPr>
              <w:t>100</w:t>
            </w:r>
          </w:p>
        </w:tc>
        <w:tc>
          <w:tcPr>
            <w:tcW w:w="850"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1" w:type="dxa"/>
            <w:gridSpan w:val="3"/>
            <w:tcBorders>
              <w:top w:val="single" w:sz="4" w:space="0" w:color="000000"/>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0" w:type="dxa"/>
            <w:gridSpan w:val="2"/>
            <w:tcBorders>
              <w:top w:val="single" w:sz="4" w:space="0" w:color="000000"/>
              <w:left w:val="single" w:sz="4" w:space="0" w:color="auto"/>
              <w:bottom w:val="single" w:sz="4" w:space="0" w:color="auto"/>
              <w:right w:val="single" w:sz="4" w:space="0" w:color="000000"/>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8" w:type="dxa"/>
            <w:gridSpan w:val="2"/>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c>
          <w:tcPr>
            <w:tcW w:w="1009" w:type="dxa"/>
            <w:gridSpan w:val="3"/>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c>
          <w:tcPr>
            <w:tcW w:w="994" w:type="dxa"/>
            <w:gridSpan w:val="2"/>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r>
      <w:tr w:rsidR="005A0282" w:rsidRPr="001938AC" w:rsidTr="00F63A7F">
        <w:trPr>
          <w:trHeight w:val="555"/>
        </w:trPr>
        <w:tc>
          <w:tcPr>
            <w:tcW w:w="3380" w:type="dxa"/>
            <w:tcBorders>
              <w:top w:val="nil"/>
              <w:left w:val="single" w:sz="4" w:space="0" w:color="auto"/>
              <w:bottom w:val="nil"/>
              <w:right w:val="single" w:sz="4" w:space="0" w:color="auto"/>
            </w:tcBorders>
            <w:vAlign w:val="center"/>
          </w:tcPr>
          <w:p w:rsidR="005A0282" w:rsidRPr="001938AC" w:rsidRDefault="005A0282" w:rsidP="00F63A7F">
            <w:pPr>
              <w:jc w:val="center"/>
              <w:rPr>
                <w:sz w:val="17"/>
                <w:szCs w:val="17"/>
                <w:lang w:eastAsia="en-US"/>
              </w:rPr>
            </w:pPr>
          </w:p>
        </w:tc>
        <w:tc>
          <w:tcPr>
            <w:tcW w:w="1578" w:type="dxa"/>
            <w:gridSpan w:val="2"/>
            <w:tcBorders>
              <w:top w:val="single" w:sz="4" w:space="0" w:color="000000"/>
              <w:left w:val="single" w:sz="4" w:space="0" w:color="auto"/>
              <w:bottom w:val="single" w:sz="4" w:space="0" w:color="auto"/>
              <w:right w:val="single" w:sz="4" w:space="0" w:color="000000"/>
            </w:tcBorders>
          </w:tcPr>
          <w:p w:rsidR="005A0282" w:rsidRPr="001938AC" w:rsidRDefault="005A0282" w:rsidP="00F63A7F">
            <w:pPr>
              <w:jc w:val="center"/>
              <w:rPr>
                <w:color w:val="000000"/>
                <w:sz w:val="15"/>
                <w:szCs w:val="15"/>
              </w:rPr>
            </w:pPr>
            <w:r w:rsidRPr="001938AC">
              <w:rPr>
                <w:color w:val="000000"/>
                <w:sz w:val="15"/>
                <w:szCs w:val="15"/>
              </w:rPr>
              <w:t>2. Удовлетворённость качеством предоставления мер поддержки для социально-ориентированных некоммерческих организаций, %</w:t>
            </w:r>
          </w:p>
        </w:tc>
        <w:tc>
          <w:tcPr>
            <w:tcW w:w="1413"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lang w:eastAsia="en-US"/>
              </w:rPr>
            </w:pPr>
            <w:r w:rsidRPr="001938AC">
              <w:rPr>
                <w:sz w:val="18"/>
                <w:szCs w:val="18"/>
                <w:lang w:eastAsia="en-US"/>
              </w:rPr>
              <w:t>100</w:t>
            </w:r>
          </w:p>
        </w:tc>
        <w:tc>
          <w:tcPr>
            <w:tcW w:w="974"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rPr>
            </w:pPr>
            <w:r w:rsidRPr="001938AC">
              <w:rPr>
                <w:color w:val="000000"/>
                <w:sz w:val="18"/>
                <w:szCs w:val="18"/>
              </w:rPr>
              <w:t>100</w:t>
            </w:r>
          </w:p>
        </w:tc>
        <w:tc>
          <w:tcPr>
            <w:tcW w:w="85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8"/>
                <w:szCs w:val="18"/>
              </w:rPr>
            </w:pPr>
            <w:r w:rsidRPr="001938AC">
              <w:rPr>
                <w:color w:val="000000"/>
                <w:sz w:val="18"/>
                <w:szCs w:val="18"/>
              </w:rPr>
              <w:t>100</w:t>
            </w:r>
          </w:p>
        </w:tc>
        <w:tc>
          <w:tcPr>
            <w:tcW w:w="850" w:type="dxa"/>
            <w:gridSpan w:val="2"/>
            <w:tcBorders>
              <w:top w:val="single" w:sz="4" w:space="0" w:color="000000"/>
              <w:left w:val="single" w:sz="4" w:space="0" w:color="000000"/>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1" w:type="dxa"/>
            <w:gridSpan w:val="3"/>
            <w:tcBorders>
              <w:top w:val="single" w:sz="4" w:space="0" w:color="000000"/>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0" w:type="dxa"/>
            <w:gridSpan w:val="2"/>
            <w:tcBorders>
              <w:top w:val="single" w:sz="4" w:space="0" w:color="000000"/>
              <w:left w:val="single" w:sz="4" w:space="0" w:color="auto"/>
              <w:bottom w:val="single" w:sz="4" w:space="0" w:color="auto"/>
              <w:right w:val="single" w:sz="4" w:space="0" w:color="000000"/>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1" w:type="dxa"/>
            <w:gridSpan w:val="3"/>
            <w:tcBorders>
              <w:top w:val="single" w:sz="4" w:space="0" w:color="000000"/>
              <w:left w:val="single" w:sz="4" w:space="0" w:color="000000"/>
              <w:bottom w:val="single" w:sz="4" w:space="0" w:color="auto"/>
              <w:right w:val="single" w:sz="4" w:space="0" w:color="000000"/>
            </w:tcBorders>
            <w:shd w:val="clear" w:color="auto" w:fill="auto"/>
            <w:vAlign w:val="center"/>
          </w:tcPr>
          <w:p w:rsidR="005A0282" w:rsidRPr="001938AC" w:rsidRDefault="005A0282" w:rsidP="00F63A7F">
            <w:pPr>
              <w:jc w:val="center"/>
              <w:rPr>
                <w:sz w:val="17"/>
                <w:szCs w:val="17"/>
              </w:rPr>
            </w:pPr>
            <w:r w:rsidRPr="001938AC">
              <w:rPr>
                <w:color w:val="000000"/>
                <w:sz w:val="17"/>
                <w:szCs w:val="17"/>
              </w:rPr>
              <w:t>не менее 85</w:t>
            </w:r>
          </w:p>
        </w:tc>
        <w:tc>
          <w:tcPr>
            <w:tcW w:w="858" w:type="dxa"/>
            <w:gridSpan w:val="2"/>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c>
          <w:tcPr>
            <w:tcW w:w="1009" w:type="dxa"/>
            <w:gridSpan w:val="3"/>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c>
          <w:tcPr>
            <w:tcW w:w="994" w:type="dxa"/>
            <w:gridSpan w:val="2"/>
            <w:tcBorders>
              <w:top w:val="single" w:sz="4" w:space="0" w:color="000000"/>
              <w:left w:val="single" w:sz="4" w:space="0" w:color="000000"/>
              <w:bottom w:val="single" w:sz="4" w:space="0" w:color="auto"/>
              <w:right w:val="single" w:sz="4" w:space="0" w:color="000000"/>
            </w:tcBorders>
            <w:vAlign w:val="center"/>
          </w:tcPr>
          <w:p w:rsidR="005A0282" w:rsidRPr="001938AC" w:rsidRDefault="005A0282" w:rsidP="00F63A7F">
            <w:pPr>
              <w:jc w:val="center"/>
              <w:rPr>
                <w:sz w:val="17"/>
                <w:szCs w:val="17"/>
              </w:rPr>
            </w:pPr>
            <w:r w:rsidRPr="001938AC">
              <w:rPr>
                <w:color w:val="000000"/>
                <w:sz w:val="17"/>
                <w:szCs w:val="17"/>
              </w:rPr>
              <w:t>не менее 85</w:t>
            </w:r>
          </w:p>
        </w:tc>
      </w:tr>
      <w:tr w:rsidR="005A0282" w:rsidRPr="001938AC" w:rsidTr="00F63A7F">
        <w:trPr>
          <w:trHeight w:val="522"/>
        </w:trPr>
        <w:tc>
          <w:tcPr>
            <w:tcW w:w="3380" w:type="dxa"/>
            <w:vMerge w:val="restart"/>
            <w:tcBorders>
              <w:top w:val="single" w:sz="4" w:space="0" w:color="auto"/>
              <w:left w:val="single" w:sz="4" w:space="0" w:color="auto"/>
              <w:right w:val="single" w:sz="4" w:space="0" w:color="auto"/>
            </w:tcBorders>
            <w:hideMark/>
          </w:tcPr>
          <w:p w:rsidR="005A0282" w:rsidRPr="001938AC" w:rsidRDefault="005A0282" w:rsidP="00F63A7F">
            <w:pPr>
              <w:jc w:val="center"/>
              <w:rPr>
                <w:sz w:val="17"/>
                <w:szCs w:val="17"/>
                <w:lang w:eastAsia="en-US"/>
              </w:rPr>
            </w:pPr>
            <w:r w:rsidRPr="001938AC">
              <w:rPr>
                <w:sz w:val="17"/>
                <w:szCs w:val="17"/>
                <w:lang w:eastAsia="en-US"/>
              </w:rPr>
              <w:t>Задачи муниципальной программы</w:t>
            </w:r>
          </w:p>
        </w:tc>
        <w:tc>
          <w:tcPr>
            <w:tcW w:w="11079" w:type="dxa"/>
            <w:gridSpan w:val="28"/>
            <w:tcBorders>
              <w:top w:val="single" w:sz="4" w:space="0" w:color="000000"/>
              <w:left w:val="single" w:sz="4" w:space="0" w:color="auto"/>
              <w:bottom w:val="single" w:sz="4" w:space="0" w:color="auto"/>
              <w:right w:val="single" w:sz="4" w:space="0" w:color="000000"/>
            </w:tcBorders>
            <w:vAlign w:val="center"/>
            <w:hideMark/>
          </w:tcPr>
          <w:p w:rsidR="005A0282" w:rsidRPr="001938AC" w:rsidRDefault="005A0282" w:rsidP="00F63A7F">
            <w:pPr>
              <w:jc w:val="center"/>
              <w:rPr>
                <w:sz w:val="17"/>
                <w:szCs w:val="17"/>
                <w:lang w:eastAsia="en-US"/>
              </w:rPr>
            </w:pPr>
            <w:proofErr w:type="gramStart"/>
            <w:r w:rsidRPr="001938AC">
              <w:rPr>
                <w:sz w:val="17"/>
                <w:szCs w:val="17"/>
                <w:lang w:eastAsia="en-US"/>
              </w:rPr>
              <w:t xml:space="preserve">Задача 1 </w:t>
            </w:r>
            <w:r w:rsidRPr="001938AC">
              <w:rPr>
                <w:sz w:val="17"/>
                <w:szCs w:val="17"/>
              </w:rPr>
              <w:t>Предоставление мер поддержки для улучшения условий жизнедеятельности отдельных категорий граждан и повышения эффективности деятельности социально ориентированных некоммерческих организаций</w:t>
            </w:r>
            <w:proofErr w:type="gramEnd"/>
          </w:p>
        </w:tc>
      </w:tr>
      <w:tr w:rsidR="005A0282" w:rsidRPr="001938AC" w:rsidTr="00F63A7F">
        <w:trPr>
          <w:trHeight w:val="259"/>
        </w:trPr>
        <w:tc>
          <w:tcPr>
            <w:tcW w:w="3380" w:type="dxa"/>
            <w:vMerge/>
            <w:tcBorders>
              <w:left w:val="single" w:sz="4" w:space="0" w:color="auto"/>
              <w:right w:val="single" w:sz="4" w:space="0" w:color="auto"/>
            </w:tcBorders>
          </w:tcPr>
          <w:p w:rsidR="005A0282" w:rsidRPr="001938AC" w:rsidRDefault="005A0282" w:rsidP="00F63A7F">
            <w:pPr>
              <w:jc w:val="center"/>
              <w:rPr>
                <w:sz w:val="17"/>
                <w:szCs w:val="17"/>
                <w:lang w:eastAsia="en-US"/>
              </w:rPr>
            </w:pPr>
          </w:p>
        </w:tc>
        <w:tc>
          <w:tcPr>
            <w:tcW w:w="2007" w:type="dxa"/>
            <w:gridSpan w:val="3"/>
            <w:vMerge w:val="restart"/>
            <w:tcBorders>
              <w:top w:val="single" w:sz="4" w:space="0" w:color="auto"/>
              <w:left w:val="single" w:sz="4" w:space="0" w:color="auto"/>
              <w:right w:val="single" w:sz="4" w:space="0" w:color="auto"/>
            </w:tcBorders>
            <w:vAlign w:val="center"/>
          </w:tcPr>
          <w:p w:rsidR="005A0282" w:rsidRPr="001938AC" w:rsidRDefault="005A0282" w:rsidP="00F63A7F">
            <w:pPr>
              <w:jc w:val="center"/>
              <w:rPr>
                <w:sz w:val="17"/>
                <w:szCs w:val="17"/>
                <w:lang w:eastAsia="en-US"/>
              </w:rPr>
            </w:pPr>
            <w:r w:rsidRPr="001938AC">
              <w:rPr>
                <w:sz w:val="17"/>
                <w:szCs w:val="17"/>
                <w:lang w:eastAsia="en-US"/>
              </w:rPr>
              <w:t>Показатели задачи</w:t>
            </w:r>
          </w:p>
        </w:tc>
        <w:tc>
          <w:tcPr>
            <w:tcW w:w="1276" w:type="dxa"/>
            <w:gridSpan w:val="3"/>
            <w:tcBorders>
              <w:top w:val="single" w:sz="4" w:space="0" w:color="auto"/>
              <w:left w:val="single" w:sz="4" w:space="0" w:color="auto"/>
              <w:right w:val="single" w:sz="4" w:space="0" w:color="auto"/>
            </w:tcBorders>
            <w:hideMark/>
          </w:tcPr>
          <w:p w:rsidR="005A0282" w:rsidRPr="001938AC" w:rsidRDefault="005A0282" w:rsidP="00F63A7F">
            <w:pPr>
              <w:jc w:val="center"/>
              <w:rPr>
                <w:sz w:val="17"/>
                <w:szCs w:val="17"/>
              </w:rPr>
            </w:pPr>
            <w:proofErr w:type="gramStart"/>
            <w:r w:rsidRPr="001938AC">
              <w:rPr>
                <w:sz w:val="17"/>
                <w:szCs w:val="17"/>
              </w:rPr>
              <w:t>Год, предшествую-</w:t>
            </w:r>
            <w:proofErr w:type="spellStart"/>
            <w:r w:rsidRPr="001938AC">
              <w:rPr>
                <w:sz w:val="17"/>
                <w:szCs w:val="17"/>
              </w:rPr>
              <w:t>щий</w:t>
            </w:r>
            <w:proofErr w:type="spellEnd"/>
            <w:r w:rsidRPr="001938AC">
              <w:rPr>
                <w:sz w:val="17"/>
                <w:szCs w:val="17"/>
              </w:rPr>
              <w:t xml:space="preserve"> году разработки </w:t>
            </w:r>
            <w:proofErr w:type="spellStart"/>
            <w:r w:rsidRPr="001938AC">
              <w:rPr>
                <w:sz w:val="17"/>
                <w:szCs w:val="17"/>
              </w:rPr>
              <w:t>муниципаль</w:t>
            </w:r>
            <w:proofErr w:type="spellEnd"/>
            <w:r w:rsidRPr="001938AC">
              <w:rPr>
                <w:sz w:val="17"/>
                <w:szCs w:val="17"/>
              </w:rPr>
              <w:t>-ной программы)</w:t>
            </w:r>
            <w:proofErr w:type="gramEnd"/>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2022</w:t>
            </w:r>
          </w:p>
        </w:tc>
        <w:tc>
          <w:tcPr>
            <w:tcW w:w="992" w:type="dxa"/>
            <w:gridSpan w:val="3"/>
            <w:tcBorders>
              <w:top w:val="single" w:sz="4" w:space="0" w:color="auto"/>
              <w:left w:val="single" w:sz="4" w:space="0" w:color="auto"/>
              <w:bottom w:val="single" w:sz="4" w:space="0" w:color="auto"/>
              <w:right w:val="single" w:sz="4" w:space="0" w:color="auto"/>
            </w:tcBorders>
            <w:hideMark/>
          </w:tcPr>
          <w:p w:rsidR="005A0282" w:rsidRPr="001938AC" w:rsidRDefault="005A0282" w:rsidP="00F63A7F">
            <w:pPr>
              <w:jc w:val="center"/>
              <w:rPr>
                <w:sz w:val="17"/>
                <w:szCs w:val="17"/>
              </w:rPr>
            </w:pPr>
            <w:r w:rsidRPr="001938AC">
              <w:rPr>
                <w:sz w:val="17"/>
                <w:szCs w:val="17"/>
              </w:rPr>
              <w:t xml:space="preserve">Год </w:t>
            </w:r>
            <w:proofErr w:type="spellStart"/>
            <w:proofErr w:type="gramStart"/>
            <w:r w:rsidRPr="001938AC">
              <w:rPr>
                <w:sz w:val="17"/>
                <w:szCs w:val="17"/>
              </w:rPr>
              <w:t>разработ-ки</w:t>
            </w:r>
            <w:proofErr w:type="spellEnd"/>
            <w:proofErr w:type="gramEnd"/>
            <w:r w:rsidRPr="001938AC">
              <w:rPr>
                <w:sz w:val="17"/>
                <w:szCs w:val="17"/>
              </w:rPr>
              <w:t xml:space="preserve"> </w:t>
            </w:r>
            <w:proofErr w:type="spellStart"/>
            <w:r w:rsidRPr="001938AC">
              <w:rPr>
                <w:sz w:val="17"/>
                <w:szCs w:val="17"/>
              </w:rPr>
              <w:t>програм</w:t>
            </w:r>
            <w:proofErr w:type="spellEnd"/>
            <w:r w:rsidRPr="001938AC">
              <w:rPr>
                <w:sz w:val="17"/>
                <w:szCs w:val="17"/>
              </w:rPr>
              <w:t xml:space="preserve">-мы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2023</w:t>
            </w:r>
          </w:p>
        </w:tc>
        <w:tc>
          <w:tcPr>
            <w:tcW w:w="850" w:type="dxa"/>
            <w:gridSpan w:val="3"/>
            <w:tcBorders>
              <w:top w:val="single" w:sz="4" w:space="0" w:color="auto"/>
              <w:left w:val="single" w:sz="4" w:space="0" w:color="auto"/>
              <w:bottom w:val="single" w:sz="4" w:space="0" w:color="auto"/>
              <w:right w:val="single" w:sz="4" w:space="0" w:color="auto"/>
            </w:tcBorders>
          </w:tcPr>
          <w:p w:rsidR="005A0282" w:rsidRPr="001938AC" w:rsidRDefault="005A0282" w:rsidP="00F63A7F">
            <w:pPr>
              <w:jc w:val="center"/>
              <w:rPr>
                <w:sz w:val="17"/>
                <w:szCs w:val="17"/>
              </w:rPr>
            </w:pPr>
            <w:r w:rsidRPr="001938AC">
              <w:rPr>
                <w:sz w:val="17"/>
                <w:szCs w:val="17"/>
              </w:rPr>
              <w:t xml:space="preserve">1-й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2024</w:t>
            </w:r>
          </w:p>
        </w:tc>
        <w:tc>
          <w:tcPr>
            <w:tcW w:w="851" w:type="dxa"/>
            <w:gridSpan w:val="3"/>
            <w:tcBorders>
              <w:top w:val="single" w:sz="4" w:space="0" w:color="auto"/>
              <w:left w:val="single" w:sz="4" w:space="0" w:color="auto"/>
              <w:bottom w:val="single" w:sz="4" w:space="0" w:color="auto"/>
              <w:right w:val="single" w:sz="4" w:space="0" w:color="auto"/>
            </w:tcBorders>
            <w:hideMark/>
          </w:tcPr>
          <w:p w:rsidR="005A0282" w:rsidRPr="001938AC" w:rsidRDefault="005A0282" w:rsidP="00F63A7F">
            <w:pPr>
              <w:jc w:val="center"/>
              <w:rPr>
                <w:sz w:val="17"/>
                <w:szCs w:val="17"/>
              </w:rPr>
            </w:pPr>
            <w:r w:rsidRPr="001938AC">
              <w:rPr>
                <w:sz w:val="17"/>
                <w:szCs w:val="17"/>
              </w:rPr>
              <w:t xml:space="preserve">2-й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2025</w:t>
            </w:r>
          </w:p>
        </w:tc>
        <w:tc>
          <w:tcPr>
            <w:tcW w:w="848" w:type="dxa"/>
            <w:gridSpan w:val="2"/>
            <w:tcBorders>
              <w:top w:val="single" w:sz="4" w:space="0" w:color="auto"/>
              <w:left w:val="single" w:sz="4" w:space="0" w:color="auto"/>
              <w:bottom w:val="single" w:sz="4" w:space="0" w:color="auto"/>
              <w:right w:val="single" w:sz="4" w:space="0" w:color="auto"/>
            </w:tcBorders>
          </w:tcPr>
          <w:p w:rsidR="005A0282" w:rsidRPr="001938AC" w:rsidRDefault="005A0282" w:rsidP="00F63A7F">
            <w:pPr>
              <w:jc w:val="center"/>
              <w:rPr>
                <w:sz w:val="17"/>
                <w:szCs w:val="17"/>
              </w:rPr>
            </w:pPr>
            <w:r w:rsidRPr="001938AC">
              <w:rPr>
                <w:sz w:val="17"/>
                <w:szCs w:val="17"/>
              </w:rPr>
              <w:t xml:space="preserve">3-й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2026</w:t>
            </w:r>
          </w:p>
        </w:tc>
        <w:tc>
          <w:tcPr>
            <w:tcW w:w="851" w:type="dxa"/>
            <w:gridSpan w:val="2"/>
            <w:tcBorders>
              <w:top w:val="single" w:sz="4" w:space="0" w:color="auto"/>
              <w:left w:val="single" w:sz="4" w:space="0" w:color="auto"/>
              <w:bottom w:val="single" w:sz="4" w:space="0" w:color="auto"/>
              <w:right w:val="single" w:sz="4" w:space="0" w:color="auto"/>
            </w:tcBorders>
          </w:tcPr>
          <w:p w:rsidR="005A0282" w:rsidRPr="001938AC" w:rsidRDefault="005A0282" w:rsidP="00F63A7F">
            <w:pPr>
              <w:jc w:val="center"/>
              <w:rPr>
                <w:sz w:val="17"/>
                <w:szCs w:val="17"/>
              </w:rPr>
            </w:pPr>
            <w:r w:rsidRPr="001938AC">
              <w:rPr>
                <w:sz w:val="17"/>
                <w:szCs w:val="17"/>
              </w:rPr>
              <w:t xml:space="preserve">4-й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2027</w:t>
            </w:r>
          </w:p>
        </w:tc>
        <w:tc>
          <w:tcPr>
            <w:tcW w:w="850" w:type="dxa"/>
            <w:gridSpan w:val="3"/>
            <w:tcBorders>
              <w:top w:val="single" w:sz="4" w:space="0" w:color="auto"/>
              <w:left w:val="single" w:sz="4" w:space="0" w:color="auto"/>
              <w:bottom w:val="single" w:sz="4" w:space="0" w:color="auto"/>
              <w:right w:val="single" w:sz="4" w:space="0" w:color="000000"/>
            </w:tcBorders>
            <w:hideMark/>
          </w:tcPr>
          <w:p w:rsidR="005A0282" w:rsidRPr="001938AC" w:rsidRDefault="005A0282" w:rsidP="00F63A7F">
            <w:pPr>
              <w:jc w:val="center"/>
              <w:rPr>
                <w:sz w:val="17"/>
                <w:szCs w:val="17"/>
              </w:rPr>
            </w:pPr>
            <w:r w:rsidRPr="001938AC">
              <w:rPr>
                <w:sz w:val="17"/>
                <w:szCs w:val="17"/>
              </w:rPr>
              <w:t xml:space="preserve">5-й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2028</w:t>
            </w:r>
          </w:p>
        </w:tc>
        <w:tc>
          <w:tcPr>
            <w:tcW w:w="851" w:type="dxa"/>
            <w:gridSpan w:val="3"/>
            <w:tcBorders>
              <w:top w:val="single" w:sz="4" w:space="0" w:color="auto"/>
              <w:left w:val="single" w:sz="4" w:space="0" w:color="auto"/>
              <w:right w:val="single" w:sz="4" w:space="0" w:color="000000"/>
            </w:tcBorders>
          </w:tcPr>
          <w:p w:rsidR="005A0282" w:rsidRPr="001938AC" w:rsidRDefault="005A0282" w:rsidP="00F63A7F">
            <w:pPr>
              <w:jc w:val="center"/>
              <w:rPr>
                <w:sz w:val="17"/>
                <w:szCs w:val="17"/>
              </w:rPr>
            </w:pPr>
            <w:r w:rsidRPr="001938AC">
              <w:rPr>
                <w:sz w:val="17"/>
                <w:szCs w:val="17"/>
              </w:rPr>
              <w:t xml:space="preserve">6-й год </w:t>
            </w:r>
            <w:proofErr w:type="spellStart"/>
            <w:proofErr w:type="gramStart"/>
            <w:r w:rsidRPr="001938AC">
              <w:rPr>
                <w:sz w:val="17"/>
                <w:szCs w:val="17"/>
              </w:rPr>
              <w:t>реализа-ции</w:t>
            </w:r>
            <w:proofErr w:type="spellEnd"/>
            <w:proofErr w:type="gramEnd"/>
            <w:r w:rsidRPr="001938AC">
              <w:rPr>
                <w:sz w:val="17"/>
                <w:szCs w:val="17"/>
              </w:rPr>
              <w:t xml:space="preserve"> </w:t>
            </w: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rPr>
            </w:pPr>
          </w:p>
          <w:p w:rsidR="005A0282" w:rsidRPr="001938AC" w:rsidRDefault="005A0282" w:rsidP="00F63A7F">
            <w:pPr>
              <w:jc w:val="center"/>
              <w:rPr>
                <w:sz w:val="17"/>
                <w:szCs w:val="17"/>
                <w:lang w:eastAsia="en-US"/>
              </w:rPr>
            </w:pPr>
            <w:r w:rsidRPr="001938AC">
              <w:rPr>
                <w:sz w:val="17"/>
                <w:szCs w:val="17"/>
              </w:rPr>
              <w:t>2029</w:t>
            </w:r>
          </w:p>
        </w:tc>
        <w:tc>
          <w:tcPr>
            <w:tcW w:w="850" w:type="dxa"/>
            <w:gridSpan w:val="2"/>
            <w:vMerge w:val="restart"/>
            <w:tcBorders>
              <w:top w:val="single" w:sz="4" w:space="0" w:color="auto"/>
              <w:left w:val="single" w:sz="4" w:space="0" w:color="auto"/>
              <w:right w:val="single" w:sz="4" w:space="0" w:color="000000"/>
            </w:tcBorders>
          </w:tcPr>
          <w:p w:rsidR="005A0282" w:rsidRPr="001938AC" w:rsidRDefault="005A0282" w:rsidP="00F63A7F">
            <w:pPr>
              <w:widowControl w:val="0"/>
              <w:jc w:val="center"/>
              <w:rPr>
                <w:sz w:val="17"/>
                <w:szCs w:val="17"/>
                <w:lang w:eastAsia="en-US"/>
              </w:rPr>
            </w:pPr>
            <w:proofErr w:type="gramStart"/>
            <w:r w:rsidRPr="001938AC">
              <w:rPr>
                <w:sz w:val="17"/>
                <w:szCs w:val="17"/>
                <w:lang w:eastAsia="en-US"/>
              </w:rPr>
              <w:t>Прогноз-</w:t>
            </w:r>
            <w:proofErr w:type="spellStart"/>
            <w:r w:rsidRPr="001938AC">
              <w:rPr>
                <w:sz w:val="17"/>
                <w:szCs w:val="17"/>
                <w:lang w:eastAsia="en-US"/>
              </w:rPr>
              <w:t>ный</w:t>
            </w:r>
            <w:proofErr w:type="spellEnd"/>
            <w:proofErr w:type="gramEnd"/>
            <w:r w:rsidRPr="001938AC">
              <w:rPr>
                <w:sz w:val="17"/>
                <w:szCs w:val="17"/>
                <w:lang w:eastAsia="en-US"/>
              </w:rPr>
              <w:t xml:space="preserve"> </w:t>
            </w: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p>
          <w:p w:rsidR="005A0282" w:rsidRPr="001938AC" w:rsidRDefault="005A0282" w:rsidP="00F63A7F">
            <w:pPr>
              <w:jc w:val="center"/>
              <w:rPr>
                <w:sz w:val="17"/>
                <w:szCs w:val="17"/>
                <w:lang w:eastAsia="en-US"/>
              </w:rPr>
            </w:pPr>
            <w:r w:rsidRPr="001938AC">
              <w:rPr>
                <w:sz w:val="17"/>
                <w:szCs w:val="17"/>
                <w:lang w:eastAsia="en-US"/>
              </w:rPr>
              <w:t>2030</w:t>
            </w:r>
          </w:p>
        </w:tc>
        <w:tc>
          <w:tcPr>
            <w:tcW w:w="853" w:type="dxa"/>
            <w:vMerge w:val="restart"/>
            <w:tcBorders>
              <w:top w:val="single" w:sz="4" w:space="0" w:color="auto"/>
              <w:left w:val="single" w:sz="4" w:space="0" w:color="auto"/>
              <w:right w:val="single" w:sz="4" w:space="0" w:color="000000"/>
            </w:tcBorders>
          </w:tcPr>
          <w:p w:rsidR="005A0282" w:rsidRPr="001938AC" w:rsidRDefault="005A0282" w:rsidP="00F63A7F">
            <w:pPr>
              <w:widowControl w:val="0"/>
              <w:jc w:val="center"/>
              <w:rPr>
                <w:sz w:val="17"/>
                <w:szCs w:val="17"/>
                <w:lang w:eastAsia="en-US"/>
              </w:rPr>
            </w:pPr>
            <w:proofErr w:type="gramStart"/>
            <w:r w:rsidRPr="001938AC">
              <w:rPr>
                <w:sz w:val="17"/>
                <w:szCs w:val="17"/>
                <w:lang w:eastAsia="en-US"/>
              </w:rPr>
              <w:t>Прогноз-</w:t>
            </w:r>
            <w:proofErr w:type="spellStart"/>
            <w:r w:rsidRPr="001938AC">
              <w:rPr>
                <w:sz w:val="17"/>
                <w:szCs w:val="17"/>
                <w:lang w:eastAsia="en-US"/>
              </w:rPr>
              <w:t>ный</w:t>
            </w:r>
            <w:proofErr w:type="spellEnd"/>
            <w:proofErr w:type="gramEnd"/>
            <w:r w:rsidRPr="001938AC">
              <w:rPr>
                <w:sz w:val="17"/>
                <w:szCs w:val="17"/>
                <w:lang w:eastAsia="en-US"/>
              </w:rPr>
              <w:t xml:space="preserve"> </w:t>
            </w: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p>
          <w:p w:rsidR="005A0282" w:rsidRPr="001938AC" w:rsidRDefault="005A0282" w:rsidP="00F63A7F">
            <w:pPr>
              <w:ind w:left="-106"/>
              <w:jc w:val="center"/>
              <w:rPr>
                <w:sz w:val="17"/>
                <w:szCs w:val="17"/>
                <w:lang w:eastAsia="en-US"/>
              </w:rPr>
            </w:pPr>
            <w:r w:rsidRPr="001938AC">
              <w:rPr>
                <w:sz w:val="17"/>
                <w:szCs w:val="17"/>
                <w:lang w:eastAsia="en-US"/>
              </w:rPr>
              <w:t>2031</w:t>
            </w:r>
          </w:p>
        </w:tc>
      </w:tr>
      <w:tr w:rsidR="005A0282" w:rsidRPr="001938AC" w:rsidTr="00F63A7F">
        <w:trPr>
          <w:trHeight w:val="270"/>
        </w:trPr>
        <w:tc>
          <w:tcPr>
            <w:tcW w:w="3380" w:type="dxa"/>
            <w:vMerge/>
            <w:tcBorders>
              <w:left w:val="single" w:sz="4" w:space="0" w:color="auto"/>
              <w:right w:val="single" w:sz="4" w:space="0" w:color="auto"/>
            </w:tcBorders>
          </w:tcPr>
          <w:p w:rsidR="005A0282" w:rsidRPr="001938AC" w:rsidRDefault="005A0282" w:rsidP="00F63A7F">
            <w:pPr>
              <w:jc w:val="center"/>
              <w:rPr>
                <w:sz w:val="17"/>
                <w:szCs w:val="17"/>
                <w:lang w:eastAsia="en-US"/>
              </w:rPr>
            </w:pPr>
          </w:p>
        </w:tc>
        <w:tc>
          <w:tcPr>
            <w:tcW w:w="2007" w:type="dxa"/>
            <w:gridSpan w:val="3"/>
            <w:vMerge/>
            <w:tcBorders>
              <w:left w:val="single" w:sz="4" w:space="0" w:color="auto"/>
              <w:bottom w:val="single" w:sz="4" w:space="0" w:color="auto"/>
              <w:right w:val="single" w:sz="4" w:space="0" w:color="auto"/>
            </w:tcBorders>
          </w:tcPr>
          <w:p w:rsidR="005A0282" w:rsidRPr="001938AC" w:rsidRDefault="005A0282" w:rsidP="00F63A7F">
            <w:pPr>
              <w:ind w:left="-108" w:right="-108" w:firstLine="108"/>
              <w:jc w:val="center"/>
              <w:rPr>
                <w:sz w:val="17"/>
                <w:szCs w:val="17"/>
                <w:lang w:eastAsia="en-US"/>
              </w:rPr>
            </w:pPr>
          </w:p>
        </w:tc>
        <w:tc>
          <w:tcPr>
            <w:tcW w:w="1276" w:type="dxa"/>
            <w:gridSpan w:val="3"/>
            <w:tcBorders>
              <w:left w:val="single" w:sz="4" w:space="0" w:color="auto"/>
              <w:bottom w:val="single" w:sz="4" w:space="0" w:color="auto"/>
              <w:right w:val="single" w:sz="4" w:space="0" w:color="auto"/>
            </w:tcBorders>
            <w:vAlign w:val="center"/>
          </w:tcPr>
          <w:p w:rsidR="005A0282" w:rsidRPr="001938AC" w:rsidRDefault="005A0282" w:rsidP="00F63A7F">
            <w:pPr>
              <w:jc w:val="center"/>
              <w:rPr>
                <w:sz w:val="12"/>
                <w:szCs w:val="12"/>
                <w:lang w:eastAsia="en-US"/>
              </w:rPr>
            </w:pPr>
            <w:r w:rsidRPr="001938AC">
              <w:rPr>
                <w:sz w:val="12"/>
                <w:szCs w:val="12"/>
                <w:lang w:eastAsia="en-US"/>
              </w:rPr>
              <w:t>отчёт</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факт</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факт</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1" w:type="dxa"/>
            <w:gridSpan w:val="3"/>
            <w:tcBorders>
              <w:left w:val="single" w:sz="4" w:space="0" w:color="auto"/>
              <w:bottom w:val="single" w:sz="4" w:space="0" w:color="auto"/>
              <w:right w:val="single" w:sz="4" w:space="0" w:color="000000"/>
            </w:tcBorders>
            <w:vAlign w:val="center"/>
          </w:tcPr>
          <w:p w:rsidR="005A0282" w:rsidRPr="001938AC" w:rsidRDefault="005A0282" w:rsidP="00F63A7F">
            <w:pPr>
              <w:jc w:val="center"/>
              <w:rPr>
                <w:sz w:val="12"/>
                <w:szCs w:val="12"/>
                <w:lang w:eastAsia="en-US"/>
              </w:rPr>
            </w:pPr>
            <w:r w:rsidRPr="001938AC">
              <w:rPr>
                <w:sz w:val="12"/>
                <w:szCs w:val="12"/>
                <w:lang w:eastAsia="en-US"/>
              </w:rPr>
              <w:t>план</w:t>
            </w:r>
          </w:p>
        </w:tc>
        <w:tc>
          <w:tcPr>
            <w:tcW w:w="850" w:type="dxa"/>
            <w:gridSpan w:val="2"/>
            <w:vMerge/>
            <w:tcBorders>
              <w:left w:val="single" w:sz="4" w:space="0" w:color="auto"/>
              <w:bottom w:val="single" w:sz="4" w:space="0" w:color="auto"/>
              <w:right w:val="single" w:sz="4" w:space="0" w:color="000000"/>
            </w:tcBorders>
          </w:tcPr>
          <w:p w:rsidR="005A0282" w:rsidRPr="001938AC" w:rsidRDefault="005A0282" w:rsidP="00F63A7F">
            <w:pPr>
              <w:jc w:val="both"/>
              <w:rPr>
                <w:sz w:val="17"/>
                <w:szCs w:val="17"/>
                <w:lang w:eastAsia="en-US"/>
              </w:rPr>
            </w:pPr>
          </w:p>
        </w:tc>
        <w:tc>
          <w:tcPr>
            <w:tcW w:w="853" w:type="dxa"/>
            <w:vMerge/>
            <w:tcBorders>
              <w:left w:val="single" w:sz="4" w:space="0" w:color="auto"/>
              <w:bottom w:val="single" w:sz="4" w:space="0" w:color="auto"/>
              <w:right w:val="single" w:sz="4" w:space="0" w:color="000000"/>
            </w:tcBorders>
          </w:tcPr>
          <w:p w:rsidR="005A0282" w:rsidRPr="001938AC" w:rsidRDefault="005A0282" w:rsidP="00F63A7F">
            <w:pPr>
              <w:jc w:val="both"/>
              <w:rPr>
                <w:sz w:val="17"/>
                <w:szCs w:val="17"/>
                <w:lang w:eastAsia="en-US"/>
              </w:rPr>
            </w:pPr>
          </w:p>
        </w:tc>
      </w:tr>
      <w:tr w:rsidR="005A0282" w:rsidRPr="001938AC" w:rsidTr="00F63A7F">
        <w:trPr>
          <w:trHeight w:val="165"/>
        </w:trPr>
        <w:tc>
          <w:tcPr>
            <w:tcW w:w="3380" w:type="dxa"/>
            <w:vMerge/>
            <w:tcBorders>
              <w:left w:val="single" w:sz="4" w:space="0" w:color="auto"/>
              <w:right w:val="single" w:sz="4" w:space="0" w:color="auto"/>
            </w:tcBorders>
            <w:vAlign w:val="center"/>
          </w:tcPr>
          <w:p w:rsidR="005A0282" w:rsidRPr="001938AC" w:rsidRDefault="005A0282" w:rsidP="00F63A7F">
            <w:pPr>
              <w:rPr>
                <w:sz w:val="17"/>
                <w:szCs w:val="17"/>
                <w:lang w:eastAsia="en-US"/>
              </w:rPr>
            </w:pPr>
          </w:p>
        </w:tc>
        <w:tc>
          <w:tcPr>
            <w:tcW w:w="2007" w:type="dxa"/>
            <w:gridSpan w:val="3"/>
            <w:tcBorders>
              <w:top w:val="single" w:sz="4" w:space="0" w:color="auto"/>
              <w:left w:val="single" w:sz="4" w:space="0" w:color="auto"/>
              <w:bottom w:val="single" w:sz="4" w:space="0" w:color="auto"/>
              <w:right w:val="single" w:sz="4" w:space="0" w:color="auto"/>
            </w:tcBorders>
            <w:shd w:val="clear" w:color="auto" w:fill="auto"/>
          </w:tcPr>
          <w:p w:rsidR="005A0282" w:rsidRPr="001938AC" w:rsidRDefault="005A0282" w:rsidP="00F63A7F">
            <w:pPr>
              <w:jc w:val="center"/>
              <w:rPr>
                <w:sz w:val="17"/>
                <w:szCs w:val="17"/>
              </w:rPr>
            </w:pPr>
            <w:r w:rsidRPr="001938AC">
              <w:rPr>
                <w:sz w:val="17"/>
                <w:szCs w:val="17"/>
              </w:rPr>
              <w:t>1. Предоставление помощи в ремонте и (или) переустройстве жилых помещений отдельным категориям граждан</w:t>
            </w:r>
            <w:r w:rsidRPr="001938AC">
              <w:rPr>
                <w:rFonts w:eastAsia="Calibri"/>
                <w:bCs/>
                <w:sz w:val="17"/>
                <w:szCs w:val="17"/>
              </w:rPr>
              <w:t>, чел.</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lang w:eastAsia="en-US"/>
              </w:rPr>
            </w:pPr>
            <w:r w:rsidRPr="001938AC">
              <w:rPr>
                <w:sz w:val="17"/>
                <w:szCs w:val="17"/>
                <w:lang w:eastAsia="en-US"/>
              </w:rPr>
              <w:t>13</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color w:val="000000"/>
                <w:sz w:val="17"/>
                <w:szCs w:val="17"/>
              </w:rPr>
              <w:t>9</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Pr>
                <w:color w:val="000000"/>
                <w:sz w:val="17"/>
                <w:szCs w:val="17"/>
              </w:rPr>
              <w:t>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color w:val="000000"/>
                <w:sz w:val="17"/>
                <w:szCs w:val="17"/>
              </w:rPr>
              <w:t>не менее 3</w:t>
            </w:r>
          </w:p>
        </w:tc>
        <w:tc>
          <w:tcPr>
            <w:tcW w:w="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color w:val="000000"/>
                <w:sz w:val="17"/>
                <w:szCs w:val="17"/>
              </w:rPr>
              <w:t>не менее 3</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color w:val="000000"/>
                <w:sz w:val="17"/>
                <w:szCs w:val="17"/>
              </w:rPr>
              <w:t>не менее 3</w:t>
            </w:r>
          </w:p>
        </w:tc>
        <w:tc>
          <w:tcPr>
            <w:tcW w:w="8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5A0282" w:rsidRPr="001938AC" w:rsidRDefault="005A0282" w:rsidP="00F63A7F">
            <w:pPr>
              <w:jc w:val="center"/>
            </w:pPr>
            <w:r w:rsidRPr="001938AC">
              <w:rPr>
                <w:color w:val="000000"/>
                <w:sz w:val="17"/>
                <w:szCs w:val="17"/>
              </w:rPr>
              <w:t>не менее 3</w:t>
            </w:r>
          </w:p>
        </w:tc>
        <w:tc>
          <w:tcPr>
            <w:tcW w:w="851" w:type="dxa"/>
            <w:gridSpan w:val="3"/>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color w:val="000000"/>
                <w:sz w:val="17"/>
                <w:szCs w:val="17"/>
              </w:rPr>
              <w:t>не менее 3</w:t>
            </w:r>
          </w:p>
        </w:tc>
        <w:tc>
          <w:tcPr>
            <w:tcW w:w="850" w:type="dxa"/>
            <w:gridSpan w:val="2"/>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color w:val="000000"/>
                <w:sz w:val="17"/>
                <w:szCs w:val="17"/>
              </w:rPr>
              <w:t>не менее 3</w:t>
            </w:r>
          </w:p>
        </w:tc>
        <w:tc>
          <w:tcPr>
            <w:tcW w:w="853" w:type="dxa"/>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color w:val="000000"/>
                <w:sz w:val="17"/>
                <w:szCs w:val="17"/>
              </w:rPr>
              <w:t>не менее 3</w:t>
            </w:r>
          </w:p>
        </w:tc>
      </w:tr>
      <w:tr w:rsidR="005A0282" w:rsidRPr="001938AC" w:rsidTr="00F63A7F">
        <w:trPr>
          <w:trHeight w:val="165"/>
        </w:trPr>
        <w:tc>
          <w:tcPr>
            <w:tcW w:w="3380" w:type="dxa"/>
            <w:vMerge/>
            <w:tcBorders>
              <w:left w:val="single" w:sz="4" w:space="0" w:color="auto"/>
              <w:bottom w:val="nil"/>
              <w:right w:val="single" w:sz="4" w:space="0" w:color="auto"/>
            </w:tcBorders>
            <w:vAlign w:val="center"/>
          </w:tcPr>
          <w:p w:rsidR="005A0282" w:rsidRPr="001938AC" w:rsidRDefault="005A0282" w:rsidP="00F63A7F">
            <w:pPr>
              <w:rPr>
                <w:sz w:val="17"/>
                <w:szCs w:val="17"/>
                <w:lang w:eastAsia="en-US"/>
              </w:rPr>
            </w:pPr>
          </w:p>
        </w:tc>
        <w:tc>
          <w:tcPr>
            <w:tcW w:w="2007" w:type="dxa"/>
            <w:gridSpan w:val="3"/>
            <w:tcBorders>
              <w:top w:val="single" w:sz="4" w:space="0" w:color="auto"/>
              <w:left w:val="single" w:sz="4" w:space="0" w:color="auto"/>
              <w:bottom w:val="single" w:sz="4" w:space="0" w:color="auto"/>
              <w:right w:val="single" w:sz="4" w:space="0" w:color="auto"/>
            </w:tcBorders>
            <w:shd w:val="clear" w:color="auto" w:fill="auto"/>
          </w:tcPr>
          <w:p w:rsidR="005A0282" w:rsidRPr="001938AC" w:rsidRDefault="005A0282" w:rsidP="00F63A7F">
            <w:pPr>
              <w:jc w:val="center"/>
              <w:rPr>
                <w:sz w:val="17"/>
                <w:szCs w:val="17"/>
              </w:rPr>
            </w:pPr>
            <w:r w:rsidRPr="001938AC">
              <w:rPr>
                <w:sz w:val="17"/>
                <w:szCs w:val="17"/>
              </w:rPr>
              <w:t>2. Финансовая поддержка социально-ориентированных некоммерческих организаций для обеспечения условий работы, (ед.)</w:t>
            </w:r>
          </w:p>
        </w:tc>
        <w:tc>
          <w:tcPr>
            <w:tcW w:w="127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lang w:eastAsia="en-US"/>
              </w:rPr>
            </w:pPr>
            <w:r w:rsidRPr="001938AC">
              <w:rPr>
                <w:sz w:val="17"/>
                <w:szCs w:val="17"/>
                <w:lang w:eastAsia="en-US"/>
              </w:rPr>
              <w:t>5</w:t>
            </w:r>
          </w:p>
        </w:tc>
        <w:tc>
          <w:tcPr>
            <w:tcW w:w="9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rPr>
                <w:sz w:val="17"/>
                <w:szCs w:val="17"/>
                <w:lang w:eastAsia="en-US"/>
              </w:rPr>
            </w:pPr>
            <w:r w:rsidRPr="001938AC">
              <w:rPr>
                <w:sz w:val="17"/>
                <w:szCs w:val="17"/>
                <w:lang w:eastAsia="en-US"/>
              </w:rPr>
              <w:t>5</w:t>
            </w:r>
          </w:p>
        </w:tc>
        <w:tc>
          <w:tcPr>
            <w:tcW w:w="8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sz w:val="17"/>
                <w:szCs w:val="17"/>
                <w:lang w:eastAsia="en-US"/>
              </w:rPr>
              <w:t>5</w:t>
            </w:r>
          </w:p>
        </w:tc>
        <w:tc>
          <w:tcPr>
            <w:tcW w:w="8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sz w:val="17"/>
                <w:szCs w:val="17"/>
                <w:lang w:eastAsia="en-US"/>
              </w:rPr>
              <w:t>5</w:t>
            </w:r>
          </w:p>
        </w:tc>
        <w:tc>
          <w:tcPr>
            <w:tcW w:w="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sz w:val="17"/>
                <w:szCs w:val="17"/>
                <w:lang w:eastAsia="en-US"/>
              </w:rPr>
              <w:t>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A0282" w:rsidRPr="001938AC" w:rsidRDefault="005A0282" w:rsidP="00F63A7F">
            <w:pPr>
              <w:jc w:val="center"/>
            </w:pPr>
            <w:r w:rsidRPr="001938AC">
              <w:rPr>
                <w:sz w:val="17"/>
                <w:szCs w:val="17"/>
                <w:lang w:eastAsia="en-US"/>
              </w:rPr>
              <w:t>5</w:t>
            </w:r>
          </w:p>
        </w:tc>
        <w:tc>
          <w:tcPr>
            <w:tcW w:w="8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5A0282" w:rsidRPr="001938AC" w:rsidRDefault="005A0282" w:rsidP="00F63A7F">
            <w:pPr>
              <w:jc w:val="center"/>
            </w:pPr>
            <w:r w:rsidRPr="001938AC">
              <w:rPr>
                <w:sz w:val="17"/>
                <w:szCs w:val="17"/>
                <w:lang w:eastAsia="en-US"/>
              </w:rPr>
              <w:t>5</w:t>
            </w:r>
          </w:p>
        </w:tc>
        <w:tc>
          <w:tcPr>
            <w:tcW w:w="851" w:type="dxa"/>
            <w:gridSpan w:val="3"/>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sz w:val="17"/>
                <w:szCs w:val="17"/>
                <w:lang w:eastAsia="en-US"/>
              </w:rPr>
              <w:t>5</w:t>
            </w:r>
          </w:p>
        </w:tc>
        <w:tc>
          <w:tcPr>
            <w:tcW w:w="850" w:type="dxa"/>
            <w:gridSpan w:val="2"/>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sz w:val="17"/>
                <w:szCs w:val="17"/>
                <w:lang w:eastAsia="en-US"/>
              </w:rPr>
              <w:t>5</w:t>
            </w:r>
          </w:p>
        </w:tc>
        <w:tc>
          <w:tcPr>
            <w:tcW w:w="853" w:type="dxa"/>
            <w:tcBorders>
              <w:top w:val="single" w:sz="4" w:space="0" w:color="auto"/>
              <w:left w:val="single" w:sz="4" w:space="0" w:color="auto"/>
              <w:bottom w:val="single" w:sz="4" w:space="0" w:color="auto"/>
              <w:right w:val="single" w:sz="4" w:space="0" w:color="000000"/>
            </w:tcBorders>
            <w:vAlign w:val="center"/>
          </w:tcPr>
          <w:p w:rsidR="005A0282" w:rsidRPr="001938AC" w:rsidRDefault="005A0282" w:rsidP="00F63A7F">
            <w:pPr>
              <w:jc w:val="center"/>
            </w:pPr>
            <w:r w:rsidRPr="001938AC">
              <w:rPr>
                <w:sz w:val="17"/>
                <w:szCs w:val="17"/>
                <w:lang w:eastAsia="en-US"/>
              </w:rPr>
              <w:t>5</w:t>
            </w:r>
          </w:p>
        </w:tc>
      </w:tr>
      <w:tr w:rsidR="00E36C05" w:rsidRPr="00A27D93" w:rsidTr="00F64CB6">
        <w:trPr>
          <w:trHeight w:val="236"/>
        </w:trPr>
        <w:tc>
          <w:tcPr>
            <w:tcW w:w="3380" w:type="dxa"/>
            <w:tcBorders>
              <w:top w:val="single" w:sz="4" w:space="0" w:color="auto"/>
              <w:left w:val="single" w:sz="4" w:space="0" w:color="000000"/>
              <w:bottom w:val="single" w:sz="4" w:space="0" w:color="000000"/>
              <w:right w:val="single" w:sz="4" w:space="0" w:color="000000"/>
            </w:tcBorders>
            <w:hideMark/>
          </w:tcPr>
          <w:p w:rsidR="00E36C05" w:rsidRPr="00A27D93" w:rsidRDefault="00E36C05" w:rsidP="00F64CB6">
            <w:pPr>
              <w:jc w:val="center"/>
              <w:rPr>
                <w:sz w:val="17"/>
                <w:szCs w:val="17"/>
                <w:lang w:eastAsia="en-US"/>
              </w:rPr>
            </w:pPr>
            <w:r w:rsidRPr="00A27D93">
              <w:rPr>
                <w:sz w:val="17"/>
                <w:szCs w:val="17"/>
                <w:lang w:eastAsia="en-US"/>
              </w:rPr>
              <w:t>Сроки реализации муниципальной программы</w:t>
            </w:r>
          </w:p>
        </w:tc>
        <w:tc>
          <w:tcPr>
            <w:tcW w:w="11079" w:type="dxa"/>
            <w:gridSpan w:val="28"/>
            <w:tcBorders>
              <w:top w:val="single" w:sz="4" w:space="0" w:color="auto"/>
              <w:left w:val="single" w:sz="4" w:space="0" w:color="000000"/>
              <w:bottom w:val="single" w:sz="4" w:space="0" w:color="auto"/>
              <w:right w:val="single" w:sz="4" w:space="0" w:color="000000"/>
            </w:tcBorders>
            <w:shd w:val="clear" w:color="auto" w:fill="auto"/>
            <w:vAlign w:val="center"/>
            <w:hideMark/>
          </w:tcPr>
          <w:p w:rsidR="00E36C05" w:rsidRPr="0053477E" w:rsidRDefault="00E36C05" w:rsidP="00F64CB6">
            <w:pPr>
              <w:jc w:val="center"/>
              <w:rPr>
                <w:sz w:val="17"/>
                <w:szCs w:val="17"/>
                <w:lang w:eastAsia="en-US"/>
              </w:rPr>
            </w:pPr>
            <w:r w:rsidRPr="0053477E">
              <w:rPr>
                <w:sz w:val="17"/>
                <w:szCs w:val="17"/>
                <w:lang w:eastAsia="en-US"/>
              </w:rPr>
              <w:t>2024-2029 год</w:t>
            </w:r>
          </w:p>
        </w:tc>
      </w:tr>
      <w:tr w:rsidR="00E36C05" w:rsidRPr="00A27D93" w:rsidTr="00F64CB6">
        <w:trPr>
          <w:trHeight w:val="290"/>
        </w:trPr>
        <w:tc>
          <w:tcPr>
            <w:tcW w:w="3380" w:type="dxa"/>
            <w:vMerge w:val="restart"/>
            <w:tcBorders>
              <w:top w:val="single" w:sz="4" w:space="0" w:color="000000"/>
              <w:left w:val="single" w:sz="4" w:space="0" w:color="000000"/>
              <w:bottom w:val="single" w:sz="4" w:space="0" w:color="000000"/>
              <w:right w:val="single" w:sz="4" w:space="0" w:color="000000"/>
            </w:tcBorders>
            <w:hideMark/>
          </w:tcPr>
          <w:p w:rsidR="00E36C05" w:rsidRPr="00A27D93" w:rsidRDefault="00E36C05" w:rsidP="00F64CB6">
            <w:pPr>
              <w:jc w:val="center"/>
              <w:rPr>
                <w:sz w:val="17"/>
                <w:szCs w:val="17"/>
                <w:lang w:eastAsia="en-US"/>
              </w:rPr>
            </w:pPr>
            <w:r w:rsidRPr="00A27D93">
              <w:rPr>
                <w:sz w:val="17"/>
                <w:szCs w:val="17"/>
                <w:lang w:eastAsia="en-US"/>
              </w:rPr>
              <w:t xml:space="preserve">Объём и источники финансирования муниципальной программы (с </w:t>
            </w:r>
            <w:r>
              <w:rPr>
                <w:sz w:val="17"/>
                <w:szCs w:val="17"/>
                <w:lang w:eastAsia="en-US"/>
              </w:rPr>
              <w:t>детализацией</w:t>
            </w:r>
            <w:r w:rsidRPr="00A27D93">
              <w:rPr>
                <w:sz w:val="17"/>
                <w:szCs w:val="17"/>
                <w:lang w:eastAsia="en-US"/>
              </w:rPr>
              <w:t xml:space="preserve"> по годам реализации с учётом прогнозного периода, тыс. рублей)</w:t>
            </w:r>
          </w:p>
        </w:tc>
        <w:tc>
          <w:tcPr>
            <w:tcW w:w="1432" w:type="dxa"/>
            <w:tcBorders>
              <w:top w:val="single" w:sz="4" w:space="0" w:color="auto"/>
              <w:left w:val="single" w:sz="4" w:space="0" w:color="000000"/>
              <w:bottom w:val="single" w:sz="4" w:space="0" w:color="000000"/>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Источники</w:t>
            </w:r>
          </w:p>
        </w:tc>
        <w:tc>
          <w:tcPr>
            <w:tcW w:w="852"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Всего*</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E36C05" w:rsidRPr="00A27D93" w:rsidRDefault="00E36C05" w:rsidP="00F64CB6">
            <w:pPr>
              <w:jc w:val="center"/>
              <w:rPr>
                <w:sz w:val="17"/>
                <w:szCs w:val="17"/>
              </w:rPr>
            </w:pPr>
            <w:r w:rsidRPr="00A27D93">
              <w:rPr>
                <w:sz w:val="17"/>
                <w:szCs w:val="17"/>
              </w:rPr>
              <w:t xml:space="preserve">1-й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2024</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hideMark/>
          </w:tcPr>
          <w:p w:rsidR="00E36C05" w:rsidRPr="00A27D93" w:rsidRDefault="00E36C05" w:rsidP="00F64CB6">
            <w:pPr>
              <w:jc w:val="center"/>
              <w:rPr>
                <w:sz w:val="17"/>
                <w:szCs w:val="17"/>
              </w:rPr>
            </w:pPr>
            <w:r w:rsidRPr="00A27D93">
              <w:rPr>
                <w:sz w:val="17"/>
                <w:szCs w:val="17"/>
              </w:rPr>
              <w:t xml:space="preserve">2-й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2025</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A27D93" w:rsidRDefault="00E36C05" w:rsidP="00F64CB6">
            <w:pPr>
              <w:jc w:val="center"/>
              <w:rPr>
                <w:sz w:val="17"/>
                <w:szCs w:val="17"/>
              </w:rPr>
            </w:pPr>
            <w:r w:rsidRPr="00A27D93">
              <w:rPr>
                <w:sz w:val="17"/>
                <w:szCs w:val="17"/>
              </w:rPr>
              <w:t xml:space="preserve">3-й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2026</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A27D93" w:rsidRDefault="00E36C05" w:rsidP="00F64CB6">
            <w:pPr>
              <w:jc w:val="center"/>
              <w:rPr>
                <w:sz w:val="17"/>
                <w:szCs w:val="17"/>
              </w:rPr>
            </w:pPr>
            <w:r w:rsidRPr="00A27D93">
              <w:rPr>
                <w:sz w:val="17"/>
                <w:szCs w:val="17"/>
              </w:rPr>
              <w:t xml:space="preserve">4-й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2027</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hideMark/>
          </w:tcPr>
          <w:p w:rsidR="00E36C05" w:rsidRPr="00A27D93" w:rsidRDefault="00E36C05" w:rsidP="00F64CB6">
            <w:pPr>
              <w:jc w:val="center"/>
              <w:rPr>
                <w:sz w:val="17"/>
                <w:szCs w:val="17"/>
              </w:rPr>
            </w:pPr>
            <w:r w:rsidRPr="00A27D93">
              <w:rPr>
                <w:sz w:val="17"/>
                <w:szCs w:val="17"/>
              </w:rPr>
              <w:t xml:space="preserve">5-й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2028</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rPr>
                <w:sz w:val="17"/>
                <w:szCs w:val="17"/>
              </w:rPr>
            </w:pPr>
            <w:r w:rsidRPr="00A27D93">
              <w:rPr>
                <w:sz w:val="17"/>
                <w:szCs w:val="17"/>
              </w:rPr>
              <w:t xml:space="preserve">6-й год реализации </w:t>
            </w:r>
          </w:p>
          <w:p w:rsidR="00E36C05" w:rsidRPr="00A27D93" w:rsidRDefault="00E36C05" w:rsidP="00F64CB6">
            <w:pPr>
              <w:jc w:val="center"/>
              <w:rPr>
                <w:sz w:val="17"/>
                <w:szCs w:val="17"/>
              </w:rPr>
            </w:pPr>
          </w:p>
          <w:p w:rsidR="00E36C05" w:rsidRPr="00A27D93" w:rsidRDefault="00E36C05" w:rsidP="00F64CB6">
            <w:pPr>
              <w:jc w:val="center"/>
              <w:rPr>
                <w:sz w:val="17"/>
                <w:szCs w:val="17"/>
              </w:rPr>
            </w:pPr>
          </w:p>
          <w:p w:rsidR="00E36C05" w:rsidRPr="00A27D93" w:rsidRDefault="00E36C05" w:rsidP="00F64CB6">
            <w:pPr>
              <w:jc w:val="center"/>
              <w:rPr>
                <w:sz w:val="17"/>
                <w:szCs w:val="17"/>
                <w:lang w:eastAsia="en-US"/>
              </w:rPr>
            </w:pPr>
            <w:r>
              <w:rPr>
                <w:sz w:val="17"/>
                <w:szCs w:val="17"/>
              </w:rPr>
              <w:t>2029</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rPr>
                <w:sz w:val="17"/>
                <w:szCs w:val="17"/>
                <w:lang w:eastAsia="en-US"/>
              </w:rPr>
            </w:pPr>
            <w:proofErr w:type="gramStart"/>
            <w:r w:rsidRPr="00A27D93">
              <w:rPr>
                <w:sz w:val="17"/>
                <w:szCs w:val="17"/>
                <w:lang w:eastAsia="en-US"/>
              </w:rPr>
              <w:t>Прогноз-</w:t>
            </w:r>
            <w:proofErr w:type="spellStart"/>
            <w:r w:rsidRPr="00A27D93">
              <w:rPr>
                <w:sz w:val="17"/>
                <w:szCs w:val="17"/>
                <w:lang w:eastAsia="en-US"/>
              </w:rPr>
              <w:t>ный</w:t>
            </w:r>
            <w:proofErr w:type="spellEnd"/>
            <w:proofErr w:type="gramEnd"/>
            <w:r w:rsidRPr="00A27D93">
              <w:rPr>
                <w:sz w:val="17"/>
                <w:szCs w:val="17"/>
                <w:lang w:eastAsia="en-US"/>
              </w:rPr>
              <w:t xml:space="preserve"> период </w:t>
            </w:r>
          </w:p>
          <w:p w:rsidR="00E36C05" w:rsidRPr="00A27D93" w:rsidRDefault="00E36C05" w:rsidP="00F64CB6">
            <w:pPr>
              <w:jc w:val="center"/>
              <w:rPr>
                <w:sz w:val="17"/>
                <w:szCs w:val="17"/>
                <w:lang w:eastAsia="en-US"/>
              </w:rPr>
            </w:pPr>
          </w:p>
          <w:p w:rsidR="00E36C05" w:rsidRPr="00A27D93" w:rsidRDefault="00E36C05" w:rsidP="00F64CB6">
            <w:pPr>
              <w:jc w:val="center"/>
              <w:rPr>
                <w:sz w:val="17"/>
                <w:szCs w:val="17"/>
                <w:lang w:eastAsia="en-US"/>
              </w:rPr>
            </w:pPr>
            <w:r>
              <w:rPr>
                <w:sz w:val="17"/>
                <w:szCs w:val="17"/>
                <w:lang w:eastAsia="en-US"/>
              </w:rPr>
              <w:t>2030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rPr>
                <w:sz w:val="17"/>
                <w:szCs w:val="17"/>
                <w:lang w:eastAsia="en-US"/>
              </w:rPr>
            </w:pPr>
            <w:proofErr w:type="gramStart"/>
            <w:r w:rsidRPr="00A27D93">
              <w:rPr>
                <w:sz w:val="17"/>
                <w:szCs w:val="17"/>
                <w:lang w:eastAsia="en-US"/>
              </w:rPr>
              <w:t>Прогноз-</w:t>
            </w:r>
            <w:proofErr w:type="spellStart"/>
            <w:r w:rsidRPr="00A27D93">
              <w:rPr>
                <w:sz w:val="17"/>
                <w:szCs w:val="17"/>
                <w:lang w:eastAsia="en-US"/>
              </w:rPr>
              <w:t>ный</w:t>
            </w:r>
            <w:proofErr w:type="spellEnd"/>
            <w:proofErr w:type="gramEnd"/>
            <w:r w:rsidRPr="00A27D93">
              <w:rPr>
                <w:sz w:val="17"/>
                <w:szCs w:val="17"/>
                <w:lang w:eastAsia="en-US"/>
              </w:rPr>
              <w:t xml:space="preserve"> период </w:t>
            </w:r>
          </w:p>
          <w:p w:rsidR="00E36C05" w:rsidRPr="00A27D93" w:rsidRDefault="00E36C05" w:rsidP="00F64CB6">
            <w:pPr>
              <w:jc w:val="center"/>
              <w:rPr>
                <w:sz w:val="17"/>
                <w:szCs w:val="17"/>
                <w:lang w:eastAsia="en-US"/>
              </w:rPr>
            </w:pPr>
          </w:p>
          <w:p w:rsidR="00E36C05" w:rsidRPr="00A27D93" w:rsidRDefault="00E36C05" w:rsidP="00F64CB6">
            <w:pPr>
              <w:jc w:val="center"/>
              <w:rPr>
                <w:sz w:val="17"/>
                <w:szCs w:val="17"/>
                <w:lang w:eastAsia="en-US"/>
              </w:rPr>
            </w:pPr>
            <w:r>
              <w:rPr>
                <w:sz w:val="17"/>
                <w:szCs w:val="17"/>
                <w:lang w:eastAsia="en-US"/>
              </w:rPr>
              <w:t>2031</w:t>
            </w:r>
          </w:p>
        </w:tc>
      </w:tr>
      <w:tr w:rsidR="00E36C05" w:rsidRPr="00A27D93" w:rsidTr="00F64CB6">
        <w:trPr>
          <w:trHeight w:val="378"/>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Федеральный бюджет (по согласованию)</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A27D93" w:rsidRDefault="00E36C05" w:rsidP="00F64CB6">
            <w:pPr>
              <w:jc w:val="center"/>
              <w:rPr>
                <w:sz w:val="17"/>
                <w:szCs w:val="17"/>
                <w:lang w:eastAsia="en-US"/>
              </w:rPr>
            </w:pPr>
            <w:r w:rsidRPr="00A27D93">
              <w:rPr>
                <w:sz w:val="17"/>
                <w:szCs w:val="17"/>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A27D93" w:rsidRDefault="00E36C05" w:rsidP="00F64CB6">
            <w:pPr>
              <w:jc w:val="center"/>
            </w:pPr>
            <w:r w:rsidRPr="00A27D93">
              <w:rPr>
                <w:sz w:val="17"/>
                <w:szCs w:val="17"/>
                <w:lang w:eastAsia="en-US"/>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r>
      <w:tr w:rsidR="00E36C05" w:rsidRPr="00A27D93" w:rsidTr="00F64CB6">
        <w:trPr>
          <w:trHeight w:val="185"/>
        </w:trPr>
        <w:tc>
          <w:tcPr>
            <w:tcW w:w="3380" w:type="dxa"/>
            <w:vMerge/>
            <w:tcBorders>
              <w:top w:val="single" w:sz="4" w:space="0" w:color="000000"/>
              <w:left w:val="single" w:sz="4" w:space="0" w:color="000000"/>
              <w:bottom w:val="single" w:sz="4" w:space="0" w:color="000000"/>
              <w:right w:val="single" w:sz="4" w:space="0" w:color="000000"/>
            </w:tcBorders>
            <w:vAlign w:val="center"/>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tcPr>
          <w:p w:rsidR="00E36C05" w:rsidRPr="00861BF1" w:rsidRDefault="00E36C05" w:rsidP="00F64CB6">
            <w:pPr>
              <w:jc w:val="center"/>
              <w:rPr>
                <w:sz w:val="17"/>
                <w:szCs w:val="17"/>
                <w:lang w:eastAsia="en-US"/>
              </w:rPr>
            </w:pPr>
            <w:r w:rsidRPr="00861BF1">
              <w:rPr>
                <w:sz w:val="17"/>
                <w:szCs w:val="17"/>
              </w:rPr>
              <w:t xml:space="preserve">в т.ч. средства </w:t>
            </w:r>
            <w:r w:rsidRPr="00861BF1">
              <w:rPr>
                <w:sz w:val="17"/>
                <w:szCs w:val="17"/>
              </w:rPr>
              <w:lastRenderedPageBreak/>
              <w:t>федерального бюджета, поступающие напрямую получателям на счета, открытые в кредитных организациях или в Федеральном казначействе</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lastRenderedPageBreak/>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64109F" w:rsidRDefault="00E36C05" w:rsidP="00F64CB6">
            <w:pPr>
              <w:jc w:val="center"/>
              <w:rPr>
                <w:sz w:val="17"/>
                <w:szCs w:val="17"/>
              </w:rPr>
            </w:pPr>
            <w:r w:rsidRPr="0064109F">
              <w:rPr>
                <w:sz w:val="17"/>
                <w:szCs w:val="17"/>
                <w:lang w:eastAsia="en-US"/>
              </w:rPr>
              <w:t>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64109F" w:rsidRDefault="00E36C05" w:rsidP="00F64CB6">
            <w:pPr>
              <w:jc w:val="center"/>
              <w:rPr>
                <w:sz w:val="17"/>
                <w:szCs w:val="17"/>
              </w:rPr>
            </w:pPr>
            <w:r w:rsidRPr="0064109F">
              <w:rPr>
                <w:sz w:val="17"/>
                <w:szCs w:val="17"/>
                <w:lang w:eastAsia="en-US"/>
              </w:rPr>
              <w:t>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64109F" w:rsidRDefault="00E36C05" w:rsidP="00F64CB6">
            <w:pPr>
              <w:jc w:val="center"/>
              <w:rPr>
                <w:sz w:val="17"/>
                <w:szCs w:val="17"/>
              </w:rPr>
            </w:pPr>
            <w:r w:rsidRPr="0064109F">
              <w:rPr>
                <w:sz w:val="17"/>
                <w:szCs w:val="17"/>
                <w:lang w:eastAsia="en-US"/>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A27D93" w:rsidRDefault="00E36C05" w:rsidP="00F64CB6">
            <w:pPr>
              <w:jc w:val="center"/>
            </w:pPr>
            <w:r w:rsidRPr="00A27D93">
              <w:rPr>
                <w:sz w:val="17"/>
                <w:szCs w:val="17"/>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r>
      <w:tr w:rsidR="00E36C05" w:rsidRPr="00A27D93" w:rsidTr="00F64CB6">
        <w:trPr>
          <w:trHeight w:val="185"/>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Областной бюджет (по согласованию)</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Pr>
                <w:sz w:val="18"/>
                <w:szCs w:val="18"/>
              </w:rPr>
              <w:t>4</w:t>
            </w:r>
            <w:r w:rsidRPr="00D36D28">
              <w:rPr>
                <w:sz w:val="18"/>
                <w:szCs w:val="18"/>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rPr>
              <w:t>300,0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rPr>
              <w:t>100,0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Pr>
                <w:sz w:val="18"/>
                <w:szCs w:val="18"/>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r>
      <w:tr w:rsidR="00E36C05" w:rsidRPr="00A27D93" w:rsidTr="00F64CB6">
        <w:trPr>
          <w:trHeight w:val="277"/>
        </w:trPr>
        <w:tc>
          <w:tcPr>
            <w:tcW w:w="3380" w:type="dxa"/>
            <w:vMerge/>
            <w:tcBorders>
              <w:top w:val="single" w:sz="4" w:space="0" w:color="000000"/>
              <w:left w:val="single" w:sz="4" w:space="0" w:color="000000"/>
              <w:bottom w:val="single" w:sz="4" w:space="0" w:color="000000"/>
              <w:right w:val="single" w:sz="4" w:space="0" w:color="000000"/>
            </w:tcBorders>
            <w:vAlign w:val="center"/>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tcPr>
          <w:p w:rsidR="00E36C05" w:rsidRPr="00861BF1" w:rsidRDefault="00E36C05" w:rsidP="00F64CB6">
            <w:pPr>
              <w:jc w:val="center"/>
              <w:rPr>
                <w:sz w:val="17"/>
                <w:szCs w:val="17"/>
                <w:lang w:eastAsia="en-US"/>
              </w:rPr>
            </w:pPr>
            <w:r w:rsidRPr="00861BF1">
              <w:rPr>
                <w:sz w:val="17"/>
                <w:szCs w:val="17"/>
              </w:rPr>
              <w:t>в т.ч. средства областного бюджета, поступающие напрямую получателям на счета, открытые в кредитных организациях или в Федеральном казначействе</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A27D93" w:rsidRDefault="00E36C05" w:rsidP="00F64CB6">
            <w:pPr>
              <w:jc w:val="center"/>
            </w:pPr>
            <w:r w:rsidRPr="00A27D93">
              <w:rPr>
                <w:sz w:val="17"/>
                <w:szCs w:val="17"/>
                <w:lang w:eastAsia="en-US"/>
              </w:rPr>
              <w:t>0,0</w:t>
            </w:r>
          </w:p>
        </w:tc>
      </w:tr>
      <w:tr w:rsidR="00E36C05" w:rsidRPr="00A27D93" w:rsidTr="00F64CB6">
        <w:trPr>
          <w:trHeight w:val="277"/>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Местный бюджет</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253D24" w:rsidRDefault="00E36C05" w:rsidP="00F64CB6">
            <w:pPr>
              <w:jc w:val="center"/>
              <w:rPr>
                <w:sz w:val="18"/>
                <w:szCs w:val="18"/>
                <w:lang w:eastAsia="en-US"/>
              </w:rPr>
            </w:pPr>
            <w:r>
              <w:rPr>
                <w:sz w:val="18"/>
                <w:szCs w:val="18"/>
                <w:lang w:eastAsia="en-US"/>
              </w:rPr>
              <w:t>20727,3</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lang w:eastAsia="en-US"/>
              </w:rPr>
            </w:pPr>
            <w:r w:rsidRPr="00D36D28">
              <w:rPr>
                <w:sz w:val="18"/>
                <w:szCs w:val="18"/>
              </w:rPr>
              <w:t>2 969,4</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rPr>
              <w:t>3 643,9</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rPr>
              <w:t>2 649,70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rPr>
                <w:sz w:val="18"/>
                <w:szCs w:val="18"/>
              </w:rPr>
            </w:pPr>
            <w:r w:rsidRPr="00D36D28">
              <w:rPr>
                <w:sz w:val="18"/>
                <w:szCs w:val="18"/>
              </w:rPr>
              <w:t>4168,0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rPr>
                <w:sz w:val="18"/>
                <w:szCs w:val="18"/>
              </w:rPr>
            </w:pPr>
            <w:r w:rsidRPr="00D36D28">
              <w:rPr>
                <w:sz w:val="18"/>
                <w:szCs w:val="18"/>
              </w:rPr>
              <w:t>4168,0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r>
      <w:tr w:rsidR="00E36C05" w:rsidRPr="00A27D93" w:rsidTr="00F64CB6">
        <w:trPr>
          <w:trHeight w:val="389"/>
        </w:trPr>
        <w:tc>
          <w:tcPr>
            <w:tcW w:w="3380" w:type="dxa"/>
            <w:vMerge/>
            <w:tcBorders>
              <w:top w:val="single" w:sz="4" w:space="0" w:color="000000"/>
              <w:left w:val="single" w:sz="4" w:space="0" w:color="000000"/>
              <w:bottom w:val="single" w:sz="4" w:space="0" w:color="000000"/>
              <w:right w:val="single" w:sz="4" w:space="0" w:color="000000"/>
            </w:tcBorders>
            <w:vAlign w:val="center"/>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tcPr>
          <w:p w:rsidR="00E36C05" w:rsidRPr="00A27D93" w:rsidRDefault="00E36C05" w:rsidP="00F64CB6">
            <w:pPr>
              <w:jc w:val="center"/>
              <w:rPr>
                <w:sz w:val="17"/>
                <w:szCs w:val="17"/>
                <w:lang w:eastAsia="en-US"/>
              </w:rPr>
            </w:pPr>
            <w:r w:rsidRPr="00A27D93">
              <w:rPr>
                <w:sz w:val="17"/>
                <w:szCs w:val="17"/>
                <w:lang w:eastAsia="en-US"/>
              </w:rPr>
              <w:t>Бюджеты поселений</w:t>
            </w:r>
          </w:p>
          <w:p w:rsidR="00E36C05" w:rsidRPr="00A27D93" w:rsidRDefault="00E36C05" w:rsidP="00F64CB6">
            <w:pPr>
              <w:jc w:val="center"/>
              <w:rPr>
                <w:sz w:val="17"/>
                <w:szCs w:val="17"/>
                <w:lang w:eastAsia="en-US"/>
              </w:rPr>
            </w:pPr>
            <w:r w:rsidRPr="00A27D93">
              <w:rPr>
                <w:sz w:val="17"/>
                <w:szCs w:val="17"/>
                <w:lang w:eastAsia="en-US"/>
              </w:rPr>
              <w:t>(по согласованию)</w:t>
            </w:r>
          </w:p>
        </w:tc>
        <w:tc>
          <w:tcPr>
            <w:tcW w:w="852" w:type="dxa"/>
            <w:gridSpan w:val="3"/>
            <w:tcBorders>
              <w:top w:val="single" w:sz="4" w:space="0" w:color="000000"/>
              <w:left w:val="single" w:sz="4" w:space="0" w:color="000000"/>
              <w:bottom w:val="single" w:sz="4" w:space="0" w:color="auto"/>
              <w:right w:val="single" w:sz="4" w:space="0" w:color="000000"/>
            </w:tcBorders>
            <w:shd w:val="clear" w:color="auto" w:fill="auto"/>
          </w:tcPr>
          <w:p w:rsidR="00E36C05" w:rsidRPr="00253D24" w:rsidRDefault="00E36C05" w:rsidP="00F64CB6">
            <w:pPr>
              <w:jc w:val="center"/>
              <w:rPr>
                <w:sz w:val="18"/>
                <w:szCs w:val="18"/>
              </w:rPr>
            </w:pPr>
            <w:r w:rsidRPr="00253D24">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r>
      <w:tr w:rsidR="00E36C05" w:rsidRPr="00A27D93" w:rsidTr="00F64CB6">
        <w:trPr>
          <w:trHeight w:val="332"/>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000000"/>
              <w:right w:val="single" w:sz="4" w:space="0" w:color="000000"/>
            </w:tcBorders>
            <w:shd w:val="clear" w:color="auto" w:fill="auto"/>
            <w:hideMark/>
          </w:tcPr>
          <w:p w:rsidR="00E36C05" w:rsidRPr="00A27D93" w:rsidRDefault="00E36C05" w:rsidP="00F64CB6">
            <w:pPr>
              <w:ind w:right="-108"/>
              <w:jc w:val="center"/>
              <w:rPr>
                <w:sz w:val="17"/>
                <w:szCs w:val="17"/>
                <w:lang w:eastAsia="en-US"/>
              </w:rPr>
            </w:pPr>
            <w:r w:rsidRPr="00A27D93">
              <w:rPr>
                <w:sz w:val="17"/>
                <w:szCs w:val="17"/>
                <w:lang w:eastAsia="en-US"/>
              </w:rPr>
              <w:t xml:space="preserve">Внебюджетные источники </w:t>
            </w:r>
          </w:p>
          <w:p w:rsidR="00E36C05" w:rsidRPr="00A27D93" w:rsidRDefault="00E36C05" w:rsidP="00F64CB6">
            <w:pPr>
              <w:ind w:right="-108"/>
              <w:jc w:val="center"/>
              <w:rPr>
                <w:sz w:val="17"/>
                <w:szCs w:val="17"/>
                <w:lang w:eastAsia="en-US"/>
              </w:rPr>
            </w:pPr>
            <w:r w:rsidRPr="00A27D93">
              <w:rPr>
                <w:sz w:val="17"/>
                <w:szCs w:val="17"/>
                <w:lang w:eastAsia="en-US"/>
              </w:rPr>
              <w:t>(по согласованию)</w:t>
            </w:r>
          </w:p>
        </w:tc>
        <w:tc>
          <w:tcPr>
            <w:tcW w:w="852" w:type="dxa"/>
            <w:gridSpan w:val="3"/>
            <w:tcBorders>
              <w:top w:val="single" w:sz="4" w:space="0" w:color="000000"/>
              <w:left w:val="single" w:sz="4" w:space="0" w:color="000000"/>
              <w:bottom w:val="single" w:sz="4" w:space="0" w:color="000000"/>
              <w:right w:val="single" w:sz="4" w:space="0" w:color="000000"/>
            </w:tcBorders>
            <w:shd w:val="clear" w:color="auto" w:fill="auto"/>
          </w:tcPr>
          <w:p w:rsidR="00E36C05" w:rsidRPr="00253D24" w:rsidRDefault="00E36C05" w:rsidP="00F64CB6">
            <w:pPr>
              <w:jc w:val="center"/>
              <w:rPr>
                <w:sz w:val="18"/>
                <w:szCs w:val="18"/>
              </w:rPr>
            </w:pPr>
            <w:r w:rsidRPr="00253D24">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lang w:eastAsia="en-US"/>
              </w:rPr>
              <w:t>0,0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Pr="0064109F" w:rsidRDefault="00E36C05" w:rsidP="00F64CB6">
            <w:pPr>
              <w:jc w:val="center"/>
              <w:rPr>
                <w:sz w:val="17"/>
                <w:szCs w:val="17"/>
              </w:rPr>
            </w:pPr>
            <w:r w:rsidRPr="0064109F">
              <w:rPr>
                <w:sz w:val="17"/>
                <w:szCs w:val="17"/>
                <w:lang w:eastAsia="en-US"/>
              </w:rPr>
              <w:t>0,0</w:t>
            </w:r>
          </w:p>
        </w:tc>
      </w:tr>
      <w:tr w:rsidR="00E36C05" w:rsidRPr="004B5F4D" w:rsidTr="00F64CB6">
        <w:trPr>
          <w:trHeight w:val="70"/>
        </w:trPr>
        <w:tc>
          <w:tcPr>
            <w:tcW w:w="3380" w:type="dxa"/>
            <w:vMerge/>
            <w:tcBorders>
              <w:top w:val="single" w:sz="4" w:space="0" w:color="000000"/>
              <w:left w:val="single" w:sz="4" w:space="0" w:color="000000"/>
              <w:bottom w:val="single" w:sz="4" w:space="0" w:color="000000"/>
              <w:right w:val="single" w:sz="4" w:space="0" w:color="000000"/>
            </w:tcBorders>
            <w:vAlign w:val="center"/>
            <w:hideMark/>
          </w:tcPr>
          <w:p w:rsidR="00E36C05" w:rsidRPr="00A27D93" w:rsidRDefault="00E36C05" w:rsidP="00F64CB6">
            <w:pPr>
              <w:rPr>
                <w:sz w:val="17"/>
                <w:szCs w:val="17"/>
                <w:lang w:eastAsia="en-US"/>
              </w:rPr>
            </w:pPr>
          </w:p>
        </w:tc>
        <w:tc>
          <w:tcPr>
            <w:tcW w:w="1432" w:type="dxa"/>
            <w:tcBorders>
              <w:top w:val="single" w:sz="4" w:space="0" w:color="auto"/>
              <w:left w:val="single" w:sz="4" w:space="0" w:color="000000"/>
              <w:bottom w:val="single" w:sz="4" w:space="0" w:color="auto"/>
              <w:right w:val="single" w:sz="4" w:space="0" w:color="000000"/>
            </w:tcBorders>
            <w:shd w:val="clear" w:color="auto" w:fill="auto"/>
            <w:hideMark/>
          </w:tcPr>
          <w:p w:rsidR="00E36C05" w:rsidRPr="00A27D93" w:rsidRDefault="00E36C05" w:rsidP="00F64CB6">
            <w:pPr>
              <w:jc w:val="center"/>
              <w:rPr>
                <w:sz w:val="17"/>
                <w:szCs w:val="17"/>
                <w:lang w:eastAsia="en-US"/>
              </w:rPr>
            </w:pPr>
            <w:r w:rsidRPr="00A27D93">
              <w:rPr>
                <w:sz w:val="17"/>
                <w:szCs w:val="17"/>
                <w:lang w:eastAsia="en-US"/>
              </w:rPr>
              <w:t>Всего по источникам</w:t>
            </w:r>
          </w:p>
        </w:tc>
        <w:tc>
          <w:tcPr>
            <w:tcW w:w="852" w:type="dxa"/>
            <w:gridSpan w:val="3"/>
            <w:tcBorders>
              <w:top w:val="single" w:sz="4" w:space="0" w:color="000000"/>
              <w:left w:val="single" w:sz="4" w:space="0" w:color="000000"/>
              <w:bottom w:val="single" w:sz="4" w:space="0" w:color="000000"/>
              <w:right w:val="single" w:sz="4" w:space="0" w:color="000000"/>
            </w:tcBorders>
            <w:shd w:val="clear" w:color="auto" w:fill="auto"/>
          </w:tcPr>
          <w:p w:rsidR="00E36C05" w:rsidRPr="00253D24" w:rsidRDefault="00E36C05" w:rsidP="00F64CB6">
            <w:pPr>
              <w:jc w:val="center"/>
              <w:rPr>
                <w:sz w:val="18"/>
                <w:szCs w:val="18"/>
                <w:lang w:eastAsia="en-US"/>
              </w:rPr>
            </w:pPr>
            <w:r>
              <w:rPr>
                <w:sz w:val="18"/>
                <w:szCs w:val="18"/>
                <w:lang w:eastAsia="en-US"/>
              </w:rPr>
              <w:t>21127,3</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lang w:eastAsia="en-US"/>
              </w:rPr>
            </w:pPr>
            <w:r w:rsidRPr="00D36D28">
              <w:rPr>
                <w:sz w:val="18"/>
                <w:szCs w:val="18"/>
              </w:rPr>
              <w:t>3 269,4</w:t>
            </w:r>
          </w:p>
        </w:tc>
        <w:tc>
          <w:tcPr>
            <w:tcW w:w="1134" w:type="dxa"/>
            <w:gridSpan w:val="3"/>
            <w:tcBorders>
              <w:top w:val="single" w:sz="4" w:space="0" w:color="auto"/>
              <w:left w:val="single" w:sz="4" w:space="0" w:color="000000"/>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E57D6E">
              <w:rPr>
                <w:sz w:val="18"/>
                <w:szCs w:val="18"/>
              </w:rPr>
              <w:t>3 743,9</w:t>
            </w:r>
          </w:p>
        </w:tc>
        <w:tc>
          <w:tcPr>
            <w:tcW w:w="1134" w:type="dxa"/>
            <w:gridSpan w:val="4"/>
            <w:tcBorders>
              <w:top w:val="single" w:sz="4" w:space="0" w:color="auto"/>
              <w:left w:val="single" w:sz="4" w:space="0" w:color="auto"/>
              <w:bottom w:val="single" w:sz="4" w:space="0" w:color="auto"/>
              <w:right w:val="single" w:sz="4" w:space="0" w:color="auto"/>
            </w:tcBorders>
            <w:shd w:val="clear" w:color="auto" w:fill="auto"/>
          </w:tcPr>
          <w:p w:rsidR="00E36C05" w:rsidRPr="00D36D28" w:rsidRDefault="00E36C05" w:rsidP="00F64CB6">
            <w:pPr>
              <w:jc w:val="center"/>
              <w:rPr>
                <w:sz w:val="18"/>
                <w:szCs w:val="18"/>
              </w:rPr>
            </w:pPr>
            <w:r w:rsidRPr="00D36D28">
              <w:rPr>
                <w:sz w:val="18"/>
                <w:szCs w:val="18"/>
              </w:rPr>
              <w:t>2 </w:t>
            </w:r>
            <w:r>
              <w:rPr>
                <w:sz w:val="18"/>
                <w:szCs w:val="18"/>
              </w:rPr>
              <w:t>6</w:t>
            </w:r>
            <w:r w:rsidRPr="00D36D28">
              <w:rPr>
                <w:sz w:val="18"/>
                <w:szCs w:val="18"/>
              </w:rPr>
              <w:t>49,70</w:t>
            </w:r>
          </w:p>
        </w:tc>
        <w:tc>
          <w:tcPr>
            <w:tcW w:w="1138" w:type="dxa"/>
            <w:gridSpan w:val="3"/>
            <w:tcBorders>
              <w:top w:val="single" w:sz="4" w:space="0" w:color="auto"/>
              <w:left w:val="single" w:sz="4" w:space="0" w:color="auto"/>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rPr>
              <w:t>4</w:t>
            </w:r>
            <w:r>
              <w:rPr>
                <w:sz w:val="18"/>
                <w:szCs w:val="18"/>
              </w:rPr>
              <w:t>1</w:t>
            </w:r>
            <w:r w:rsidRPr="00D36D28">
              <w:rPr>
                <w:sz w:val="18"/>
                <w:szCs w:val="18"/>
              </w:rPr>
              <w:t>68,0</w:t>
            </w:r>
          </w:p>
        </w:tc>
        <w:tc>
          <w:tcPr>
            <w:tcW w:w="1134" w:type="dxa"/>
            <w:gridSpan w:val="3"/>
            <w:tcBorders>
              <w:top w:val="single" w:sz="4" w:space="0" w:color="auto"/>
              <w:left w:val="single" w:sz="4" w:space="0" w:color="000000"/>
              <w:bottom w:val="single" w:sz="4" w:space="0" w:color="auto"/>
              <w:right w:val="single" w:sz="4" w:space="0" w:color="000000"/>
            </w:tcBorders>
            <w:shd w:val="clear" w:color="auto" w:fill="auto"/>
          </w:tcPr>
          <w:p w:rsidR="00E36C05" w:rsidRPr="00D36D28" w:rsidRDefault="00E36C05" w:rsidP="00F64CB6">
            <w:pPr>
              <w:jc w:val="center"/>
              <w:rPr>
                <w:sz w:val="18"/>
                <w:szCs w:val="18"/>
              </w:rPr>
            </w:pPr>
            <w:r w:rsidRPr="00D36D28">
              <w:rPr>
                <w:sz w:val="18"/>
                <w:szCs w:val="18"/>
              </w:rPr>
              <w:t>4</w:t>
            </w:r>
            <w:r>
              <w:rPr>
                <w:sz w:val="18"/>
                <w:szCs w:val="18"/>
              </w:rPr>
              <w:t>1</w:t>
            </w:r>
            <w:r w:rsidRPr="00D36D28">
              <w:rPr>
                <w:sz w:val="18"/>
                <w:szCs w:val="18"/>
              </w:rPr>
              <w:t>68,0</w:t>
            </w:r>
          </w:p>
        </w:tc>
        <w:tc>
          <w:tcPr>
            <w:tcW w:w="1134" w:type="dxa"/>
            <w:gridSpan w:val="4"/>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c>
          <w:tcPr>
            <w:tcW w:w="993" w:type="dxa"/>
            <w:gridSpan w:val="2"/>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c>
          <w:tcPr>
            <w:tcW w:w="994" w:type="dxa"/>
            <w:gridSpan w:val="2"/>
            <w:tcBorders>
              <w:top w:val="single" w:sz="4" w:space="0" w:color="auto"/>
              <w:left w:val="single" w:sz="4" w:space="0" w:color="000000"/>
              <w:bottom w:val="single" w:sz="4" w:space="0" w:color="auto"/>
              <w:right w:val="single" w:sz="4" w:space="0" w:color="000000"/>
            </w:tcBorders>
          </w:tcPr>
          <w:p w:rsidR="00E36C05" w:rsidRDefault="00E36C05" w:rsidP="00F64CB6">
            <w:pPr>
              <w:jc w:val="center"/>
            </w:pPr>
            <w:r>
              <w:rPr>
                <w:sz w:val="17"/>
                <w:szCs w:val="17"/>
              </w:rPr>
              <w:t>3 1</w:t>
            </w:r>
            <w:r w:rsidRPr="00B35349">
              <w:rPr>
                <w:sz w:val="17"/>
                <w:szCs w:val="17"/>
              </w:rPr>
              <w:t>28,3</w:t>
            </w:r>
          </w:p>
        </w:tc>
      </w:tr>
      <w:tr w:rsidR="00E36C05" w:rsidRPr="00A27D93" w:rsidTr="00F64CB6">
        <w:trPr>
          <w:trHeight w:val="70"/>
        </w:trPr>
        <w:tc>
          <w:tcPr>
            <w:tcW w:w="3380" w:type="dxa"/>
            <w:tcBorders>
              <w:top w:val="single" w:sz="4" w:space="0" w:color="000000"/>
              <w:left w:val="single" w:sz="4" w:space="0" w:color="000000"/>
              <w:bottom w:val="single" w:sz="4" w:space="0" w:color="000000"/>
              <w:right w:val="single" w:sz="4" w:space="0" w:color="000000"/>
            </w:tcBorders>
            <w:vAlign w:val="center"/>
          </w:tcPr>
          <w:p w:rsidR="00E36C05" w:rsidRPr="00A27D93" w:rsidRDefault="00E36C05" w:rsidP="00F64CB6">
            <w:pPr>
              <w:jc w:val="center"/>
              <w:rPr>
                <w:sz w:val="17"/>
                <w:szCs w:val="17"/>
                <w:lang w:eastAsia="en-US"/>
              </w:rPr>
            </w:pPr>
            <w:r w:rsidRPr="00A27D93">
              <w:rPr>
                <w:sz w:val="17"/>
                <w:szCs w:val="17"/>
                <w:lang w:eastAsia="en-US"/>
              </w:rPr>
              <w:t>Перечень подпрограмм</w:t>
            </w:r>
          </w:p>
        </w:tc>
        <w:tc>
          <w:tcPr>
            <w:tcW w:w="11079" w:type="dxa"/>
            <w:gridSpan w:val="28"/>
            <w:tcBorders>
              <w:top w:val="single" w:sz="4" w:space="0" w:color="auto"/>
              <w:left w:val="single" w:sz="4" w:space="0" w:color="000000"/>
              <w:bottom w:val="single" w:sz="4" w:space="0" w:color="000000"/>
              <w:right w:val="single" w:sz="4" w:space="0" w:color="000000"/>
            </w:tcBorders>
            <w:shd w:val="clear" w:color="auto" w:fill="auto"/>
          </w:tcPr>
          <w:p w:rsidR="00E36C05" w:rsidRPr="00A27D93" w:rsidRDefault="00E36C05" w:rsidP="00F64CB6">
            <w:pPr>
              <w:jc w:val="center"/>
              <w:rPr>
                <w:sz w:val="17"/>
                <w:szCs w:val="17"/>
                <w:lang w:eastAsia="en-US"/>
              </w:rPr>
            </w:pPr>
            <w:r w:rsidRPr="00A27D93">
              <w:rPr>
                <w:sz w:val="17"/>
                <w:szCs w:val="17"/>
                <w:lang w:eastAsia="en-US"/>
              </w:rPr>
              <w:t>-</w:t>
            </w:r>
          </w:p>
        </w:tc>
      </w:tr>
    </w:tbl>
    <w:p w:rsidR="00E36C05" w:rsidRDefault="00E36C05" w:rsidP="00B66B89">
      <w:pPr>
        <w:widowControl w:val="0"/>
        <w:autoSpaceDE w:val="0"/>
        <w:autoSpaceDN w:val="0"/>
        <w:adjustRightInd w:val="0"/>
        <w:jc w:val="both"/>
        <w:rPr>
          <w:sz w:val="20"/>
          <w:szCs w:val="20"/>
        </w:rPr>
      </w:pPr>
    </w:p>
    <w:p w:rsidR="00C40714" w:rsidRPr="0051044F" w:rsidRDefault="00B66B89" w:rsidP="00B66B89">
      <w:pPr>
        <w:widowControl w:val="0"/>
        <w:autoSpaceDE w:val="0"/>
        <w:autoSpaceDN w:val="0"/>
        <w:adjustRightInd w:val="0"/>
        <w:jc w:val="both"/>
        <w:rPr>
          <w:sz w:val="20"/>
          <w:szCs w:val="20"/>
        </w:rPr>
      </w:pPr>
      <w:r w:rsidRPr="0051044F">
        <w:rPr>
          <w:sz w:val="20"/>
          <w:szCs w:val="20"/>
        </w:rPr>
        <w:t>*-Объём финансирования в течение срока реализации муниципальной программы.</w:t>
      </w:r>
    </w:p>
    <w:p w:rsidR="00674D86" w:rsidRPr="0051044F" w:rsidRDefault="00674D86" w:rsidP="00C2740B">
      <w:pPr>
        <w:widowControl w:val="0"/>
        <w:autoSpaceDE w:val="0"/>
        <w:autoSpaceDN w:val="0"/>
        <w:adjustRightInd w:val="0"/>
        <w:rPr>
          <w:rFonts w:ascii="Arial" w:hAnsi="Arial" w:cs="Arial"/>
          <w:lang w:eastAsia="en-US"/>
        </w:rPr>
      </w:pPr>
    </w:p>
    <w:p w:rsidR="00C40714" w:rsidRPr="0051044F" w:rsidRDefault="00C40714" w:rsidP="00C2740B">
      <w:pPr>
        <w:widowControl w:val="0"/>
        <w:autoSpaceDE w:val="0"/>
        <w:autoSpaceDN w:val="0"/>
        <w:adjustRightInd w:val="0"/>
        <w:rPr>
          <w:rFonts w:ascii="Arial" w:hAnsi="Arial" w:cs="Arial"/>
          <w:lang w:eastAsia="en-US"/>
        </w:rPr>
        <w:sectPr w:rsidR="00C40714" w:rsidRPr="0051044F" w:rsidSect="00C40714">
          <w:pgSz w:w="16838" w:h="11906" w:orient="landscape"/>
          <w:pgMar w:top="1134" w:right="850" w:bottom="1134" w:left="1701" w:header="709" w:footer="709" w:gutter="0"/>
          <w:cols w:space="708"/>
          <w:docGrid w:linePitch="360"/>
        </w:sectPr>
      </w:pPr>
    </w:p>
    <w:p w:rsidR="009B7580" w:rsidRPr="0051044F" w:rsidRDefault="00C9679A" w:rsidP="00355A6A">
      <w:pPr>
        <w:widowControl w:val="0"/>
        <w:autoSpaceDE w:val="0"/>
        <w:autoSpaceDN w:val="0"/>
        <w:adjustRightInd w:val="0"/>
        <w:ind w:firstLine="708"/>
        <w:jc w:val="center"/>
        <w:outlineLvl w:val="3"/>
        <w:rPr>
          <w:rFonts w:ascii="Arial" w:hAnsi="Arial" w:cs="Arial"/>
          <w:bCs/>
        </w:rPr>
      </w:pPr>
      <w:r w:rsidRPr="0051044F">
        <w:rPr>
          <w:rFonts w:ascii="Arial" w:hAnsi="Arial" w:cs="Arial"/>
        </w:rPr>
        <w:lastRenderedPageBreak/>
        <w:t>2.</w:t>
      </w:r>
      <w:r w:rsidR="00AC728A" w:rsidRPr="0051044F">
        <w:rPr>
          <w:rFonts w:ascii="Arial" w:hAnsi="Arial" w:cs="Arial"/>
        </w:rPr>
        <w:t xml:space="preserve"> </w:t>
      </w:r>
      <w:r w:rsidR="00355A6A" w:rsidRPr="0051044F">
        <w:rPr>
          <w:rFonts w:ascii="Arial" w:hAnsi="Arial" w:cs="Arial"/>
        </w:rPr>
        <w:t xml:space="preserve">Характеристика текущего состояния </w:t>
      </w:r>
      <w:r w:rsidR="00355A6A" w:rsidRPr="0051044F">
        <w:rPr>
          <w:rFonts w:ascii="Arial" w:hAnsi="Arial" w:cs="Arial"/>
          <w:bCs/>
        </w:rPr>
        <w:t>сферы реа</w:t>
      </w:r>
      <w:r w:rsidR="00BD3A1B" w:rsidRPr="0051044F">
        <w:rPr>
          <w:rFonts w:ascii="Arial" w:hAnsi="Arial" w:cs="Arial"/>
          <w:bCs/>
        </w:rPr>
        <w:t>лизации муниципальной программы</w:t>
      </w:r>
    </w:p>
    <w:p w:rsidR="009B7580" w:rsidRPr="0051044F" w:rsidRDefault="009B7580" w:rsidP="009B7580">
      <w:pPr>
        <w:ind w:firstLine="720"/>
        <w:jc w:val="both"/>
        <w:rPr>
          <w:rFonts w:ascii="Arial" w:hAnsi="Arial" w:cs="Arial"/>
        </w:rPr>
      </w:pPr>
    </w:p>
    <w:p w:rsidR="00B675BB" w:rsidRPr="0051044F" w:rsidRDefault="00905B6A" w:rsidP="00D773BA">
      <w:pPr>
        <w:ind w:firstLine="709"/>
        <w:jc w:val="both"/>
        <w:rPr>
          <w:rFonts w:ascii="Arial" w:hAnsi="Arial" w:cs="Arial"/>
        </w:rPr>
      </w:pPr>
      <w:r w:rsidRPr="0051044F">
        <w:rPr>
          <w:rFonts w:ascii="Arial" w:hAnsi="Arial" w:cs="Arial"/>
        </w:rPr>
        <w:t>Поддержка некоммерческих организаций</w:t>
      </w:r>
      <w:r w:rsidR="00B675BB" w:rsidRPr="0051044F">
        <w:rPr>
          <w:rFonts w:ascii="Arial" w:hAnsi="Arial" w:cs="Arial"/>
        </w:rPr>
        <w:t xml:space="preserve"> на территории Колпашевского района осуществляется в соответствии с Правами органов местного самоуправления муниципального района на решение вопросов, не относящихся к вопросам местного значения муниципальных районов, установленных Федеральным законом от 6 октября 2003 г. № 131-ФЗ «Об общих принципах организации местного самоуправления в Российской Федерации», </w:t>
      </w:r>
      <w:r w:rsidR="00D773BA" w:rsidRPr="0051044F">
        <w:rPr>
          <w:rFonts w:ascii="Arial" w:hAnsi="Arial" w:cs="Arial"/>
        </w:rPr>
        <w:t>реализация мероприятий по</w:t>
      </w:r>
      <w:r w:rsidRPr="0051044F">
        <w:rPr>
          <w:rFonts w:ascii="Arial" w:hAnsi="Arial" w:cs="Arial"/>
        </w:rPr>
        <w:t xml:space="preserve"> оказани</w:t>
      </w:r>
      <w:r w:rsidR="00D773BA" w:rsidRPr="0051044F">
        <w:rPr>
          <w:rFonts w:ascii="Arial" w:hAnsi="Arial" w:cs="Arial"/>
        </w:rPr>
        <w:t>ю</w:t>
      </w:r>
      <w:r w:rsidRPr="0051044F">
        <w:rPr>
          <w:rFonts w:ascii="Arial" w:hAnsi="Arial" w:cs="Arial"/>
        </w:rPr>
        <w:t xml:space="preserve"> помощи отдельным категориям граждан осуществляется </w:t>
      </w:r>
      <w:r w:rsidR="00D773BA" w:rsidRPr="0051044F">
        <w:rPr>
          <w:rFonts w:ascii="Arial" w:hAnsi="Arial" w:cs="Arial"/>
        </w:rPr>
        <w:t>в соответствии с Порядком расходования средств иных межбюджетных трансфертов, предоставленных из областного бюджета и средств бюджета муниципального образования «Колпашевский район» на оказание помощи в ремонте и (или) переустройстве жилых помещений граждан,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награждённых знаком «Жителю блокадного Ленинграда»; лиц, награжденных знаком «Житель осажденного Севастополя»; бывших несовершеннолетних узников концлагерей; вдов погибших (умерших) участников Великой Отечественной войны 1941-1945 годов, не вступивших в повторный брак», утвержденного постановлением Администрации Колпашевского района от 14.05.2015 № 480.</w:t>
      </w:r>
    </w:p>
    <w:p w:rsidR="00905B6A" w:rsidRPr="0051044F" w:rsidRDefault="00905B6A" w:rsidP="00905B6A">
      <w:pPr>
        <w:widowControl w:val="0"/>
        <w:autoSpaceDE w:val="0"/>
        <w:autoSpaceDN w:val="0"/>
        <w:adjustRightInd w:val="0"/>
        <w:ind w:firstLine="709"/>
        <w:jc w:val="both"/>
        <w:rPr>
          <w:rFonts w:ascii="Arial" w:hAnsi="Arial" w:cs="Arial"/>
          <w:lang w:eastAsia="en-US"/>
        </w:rPr>
      </w:pPr>
      <w:r w:rsidRPr="0051044F">
        <w:rPr>
          <w:rFonts w:ascii="Arial" w:hAnsi="Arial" w:cs="Arial"/>
        </w:rPr>
        <w:t>Необходимость разработки и реализации муниципальной программы «</w:t>
      </w:r>
      <w:r w:rsidR="007A6EF4" w:rsidRPr="0051044F">
        <w:rPr>
          <w:rFonts w:ascii="Arial" w:hAnsi="Arial" w:cs="Arial"/>
        </w:rPr>
        <w:t>Поддержка</w:t>
      </w:r>
      <w:r w:rsidRPr="0051044F">
        <w:rPr>
          <w:rFonts w:ascii="Arial" w:hAnsi="Arial" w:cs="Arial"/>
        </w:rPr>
        <w:t xml:space="preserve"> отдельных категорий граждан и некоммерческих организаций на территории Колпашевского района» (далее – Муниципальная программа) </w:t>
      </w:r>
      <w:r w:rsidRPr="0051044F">
        <w:rPr>
          <w:rFonts w:ascii="Arial" w:hAnsi="Arial" w:cs="Arial"/>
          <w:lang w:eastAsia="en-US"/>
        </w:rPr>
        <w:t>сформулирована с учётом имеющихся социальных проблем на территории Колпашевского района:</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недостаточный уровень финансового обеспечения деятельности социально-ориентированных некоммерческих организаций;</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неудовлетворительное состояние жилых домовладений, в которых проживают отдельные категории граждан, такие как:</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 xml:space="preserve">участники и инвалиды Великой Отечественной войны 1941-1945 годов; </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 xml:space="preserve">труженики тыла военных лет; </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лица, награждённые знаком «Жителю блокадного Ленинграда»;</w:t>
      </w:r>
    </w:p>
    <w:p w:rsidR="00905B6A" w:rsidRPr="0051044F" w:rsidRDefault="00905B6A" w:rsidP="00905B6A">
      <w:pPr>
        <w:ind w:firstLine="709"/>
        <w:jc w:val="both"/>
        <w:rPr>
          <w:rFonts w:ascii="Arial" w:hAnsi="Arial" w:cs="Arial"/>
          <w:lang w:eastAsia="en-US"/>
        </w:rPr>
      </w:pPr>
      <w:r w:rsidRPr="0051044F">
        <w:rPr>
          <w:rFonts w:ascii="Arial" w:hAnsi="Arial" w:cs="Arial"/>
        </w:rPr>
        <w:t>лица, награжденные знаком «Житель осажденного Севастополя»;</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 xml:space="preserve">бывшие несовершеннолетние узники концлагерей; </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вдовы погибших (умерших) участников Великой Отечественной войны 1941-1945 годов, не вступивших в повторный брак.</w:t>
      </w:r>
    </w:p>
    <w:p w:rsidR="00905B6A" w:rsidRPr="0051044F" w:rsidRDefault="00905B6A" w:rsidP="00905B6A">
      <w:pPr>
        <w:ind w:firstLine="709"/>
        <w:jc w:val="both"/>
        <w:rPr>
          <w:rFonts w:ascii="Arial" w:hAnsi="Arial" w:cs="Arial"/>
        </w:rPr>
      </w:pPr>
      <w:r w:rsidRPr="0051044F">
        <w:rPr>
          <w:rFonts w:ascii="Arial" w:hAnsi="Arial" w:cs="Arial"/>
        </w:rPr>
        <w:t>В предыдущие годы на территории Колпашевского района реализовывалась ведомственная целевая программа «Меры поддержки для отдельных категорий граждан и некоммерческих организаций на территории муниципального образования «Колпашевский район», но в настоящее время признана утратившей силу статья 179.3 Бюджетного кодекса Российской Федерации, позволявшая предусматривать в местном бюджете бюджетные ассигнования на реализацию ведомственных целевых программ.</w:t>
      </w:r>
    </w:p>
    <w:p w:rsidR="00905B6A" w:rsidRPr="0051044F" w:rsidRDefault="00905B6A" w:rsidP="00905B6A">
      <w:pPr>
        <w:ind w:firstLine="709"/>
        <w:jc w:val="both"/>
        <w:rPr>
          <w:rFonts w:ascii="Arial" w:hAnsi="Arial" w:cs="Arial"/>
          <w:lang w:eastAsia="en-US"/>
        </w:rPr>
      </w:pPr>
      <w:r w:rsidRPr="0051044F">
        <w:rPr>
          <w:rFonts w:ascii="Arial" w:hAnsi="Arial" w:cs="Arial"/>
          <w:lang w:eastAsia="en-US"/>
        </w:rPr>
        <w:t xml:space="preserve">На территории Колпашевского района по состоянию на 15.04.2023 года проживает 117 граждан из числа участников Великой Отечественной войны; тружеников тыла; вдов погибших (умерших) участников Великой Отечественной войны, не вступивших в повторный брак; лиц, награжденных знаком «Жителю блокадного Ленинграда»; </w:t>
      </w:r>
      <w:r w:rsidRPr="0051044F">
        <w:rPr>
          <w:rFonts w:ascii="Arial" w:hAnsi="Arial" w:cs="Arial"/>
        </w:rPr>
        <w:t xml:space="preserve">лиц, награжденных знаком «Житель осажденного </w:t>
      </w:r>
      <w:r w:rsidRPr="0051044F">
        <w:rPr>
          <w:rFonts w:ascii="Arial" w:hAnsi="Arial" w:cs="Arial"/>
        </w:rPr>
        <w:lastRenderedPageBreak/>
        <w:t>Севастополя»;</w:t>
      </w:r>
      <w:r w:rsidRPr="0051044F">
        <w:rPr>
          <w:rFonts w:ascii="Arial" w:hAnsi="Arial" w:cs="Arial"/>
          <w:lang w:eastAsia="en-US"/>
        </w:rPr>
        <w:t xml:space="preserve"> бывших несовершеннолетних узников концлагерей, многие из них нуждаются в оказании помощи в проведении ремонтных работ жилых помещений. </w:t>
      </w:r>
    </w:p>
    <w:p w:rsidR="00905B6A" w:rsidRPr="0051044F" w:rsidRDefault="00905B6A" w:rsidP="00905B6A">
      <w:pPr>
        <w:ind w:firstLine="601"/>
        <w:jc w:val="both"/>
        <w:rPr>
          <w:rFonts w:ascii="Arial" w:hAnsi="Arial" w:cs="Arial"/>
          <w:lang w:eastAsia="en-US"/>
        </w:rPr>
      </w:pPr>
      <w:r w:rsidRPr="0051044F">
        <w:rPr>
          <w:rFonts w:ascii="Arial" w:hAnsi="Arial" w:cs="Arial"/>
          <w:lang w:eastAsia="en-US"/>
        </w:rPr>
        <w:t>В Колпашевском районе осуществляют уставную деятельность 5 социально-ориентированных некоммерческих организаций, деятельность которых направлена на социальную поддержку и защиту ветеранов и инвалидов, проживающих на территории Колпашевского района:</w:t>
      </w:r>
    </w:p>
    <w:p w:rsidR="00905B6A" w:rsidRPr="0051044F" w:rsidRDefault="00905B6A" w:rsidP="00905B6A">
      <w:pPr>
        <w:numPr>
          <w:ilvl w:val="0"/>
          <w:numId w:val="8"/>
        </w:numPr>
        <w:ind w:left="34" w:firstLine="675"/>
        <w:contextualSpacing/>
        <w:jc w:val="both"/>
        <w:rPr>
          <w:rFonts w:ascii="Arial" w:hAnsi="Arial" w:cs="Arial"/>
          <w:lang w:eastAsia="en-US"/>
        </w:rPr>
      </w:pPr>
      <w:r w:rsidRPr="0051044F">
        <w:rPr>
          <w:rFonts w:ascii="Arial" w:hAnsi="Arial" w:cs="Arial"/>
          <w:lang w:eastAsia="en-US"/>
        </w:rPr>
        <w:t>Колпашевская районная организация Томского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w:t>
      </w:r>
    </w:p>
    <w:p w:rsidR="00905B6A" w:rsidRPr="0051044F" w:rsidRDefault="00905B6A" w:rsidP="00905B6A">
      <w:pPr>
        <w:numPr>
          <w:ilvl w:val="0"/>
          <w:numId w:val="8"/>
        </w:numPr>
        <w:ind w:left="0" w:firstLine="675"/>
        <w:contextualSpacing/>
        <w:jc w:val="both"/>
        <w:rPr>
          <w:rFonts w:ascii="Arial" w:hAnsi="Arial" w:cs="Arial"/>
          <w:lang w:eastAsia="en-US"/>
        </w:rPr>
      </w:pPr>
      <w:r w:rsidRPr="0051044F">
        <w:rPr>
          <w:rFonts w:ascii="Arial" w:hAnsi="Arial" w:cs="Arial"/>
        </w:rPr>
        <w:t xml:space="preserve">Колпашевская районная организация Томской областной региональной организации </w:t>
      </w:r>
      <w:r w:rsidR="00DC0439" w:rsidRPr="0051044F">
        <w:rPr>
          <w:rFonts w:ascii="Arial" w:hAnsi="Arial" w:cs="Arial"/>
        </w:rPr>
        <w:t xml:space="preserve">Общероссийской </w:t>
      </w:r>
      <w:r w:rsidRPr="0051044F">
        <w:rPr>
          <w:rFonts w:ascii="Arial" w:hAnsi="Arial" w:cs="Arial"/>
        </w:rPr>
        <w:t>общественной организации «Всероссийское общество инвалидов» (КРО ТРО ОО «ВОИ»)</w:t>
      </w:r>
      <w:r w:rsidRPr="0051044F">
        <w:rPr>
          <w:rFonts w:ascii="Arial" w:hAnsi="Arial" w:cs="Arial"/>
          <w:lang w:eastAsia="en-US"/>
        </w:rPr>
        <w:t>;</w:t>
      </w:r>
    </w:p>
    <w:p w:rsidR="00905B6A" w:rsidRPr="0051044F" w:rsidRDefault="00905B6A" w:rsidP="00905B6A">
      <w:pPr>
        <w:numPr>
          <w:ilvl w:val="0"/>
          <w:numId w:val="8"/>
        </w:numPr>
        <w:ind w:left="0" w:firstLine="675"/>
        <w:contextualSpacing/>
        <w:jc w:val="both"/>
        <w:rPr>
          <w:rFonts w:ascii="Arial" w:hAnsi="Arial" w:cs="Arial"/>
          <w:lang w:eastAsia="en-US"/>
        </w:rPr>
      </w:pPr>
      <w:r w:rsidRPr="0051044F">
        <w:rPr>
          <w:rFonts w:ascii="Arial" w:hAnsi="Arial" w:cs="Arial"/>
        </w:rPr>
        <w:t>Томская региональная общественная организация Общероссийской общественной организации инвалидов</w:t>
      </w:r>
      <w:r w:rsidRPr="0051044F">
        <w:rPr>
          <w:rFonts w:ascii="Arial" w:hAnsi="Arial" w:cs="Arial"/>
          <w:lang w:eastAsia="en-US"/>
        </w:rPr>
        <w:t xml:space="preserve"> «Всероссийское Ордена Трудового Красного Знамени общество слепых» (Колпашевская местная организация Всероссийского общества слепых);</w:t>
      </w:r>
    </w:p>
    <w:p w:rsidR="00905B6A" w:rsidRPr="0051044F" w:rsidRDefault="00905B6A" w:rsidP="00905B6A">
      <w:pPr>
        <w:numPr>
          <w:ilvl w:val="0"/>
          <w:numId w:val="8"/>
        </w:numPr>
        <w:ind w:left="34" w:firstLine="675"/>
        <w:contextualSpacing/>
        <w:jc w:val="both"/>
        <w:rPr>
          <w:rFonts w:ascii="Arial" w:hAnsi="Arial" w:cs="Arial"/>
          <w:lang w:eastAsia="en-US"/>
        </w:rPr>
      </w:pPr>
      <w:r w:rsidRPr="0051044F">
        <w:rPr>
          <w:rFonts w:ascii="Arial" w:hAnsi="Arial" w:cs="Arial"/>
          <w:lang w:eastAsia="en-US"/>
        </w:rPr>
        <w:t xml:space="preserve">Томское региональное отделение </w:t>
      </w:r>
      <w:r w:rsidR="00DC0439" w:rsidRPr="0051044F">
        <w:rPr>
          <w:rFonts w:ascii="Arial" w:hAnsi="Arial" w:cs="Arial"/>
          <w:lang w:eastAsia="en-US"/>
        </w:rPr>
        <w:t>Общероссийской о</w:t>
      </w:r>
      <w:r w:rsidR="0059488A" w:rsidRPr="0051044F">
        <w:rPr>
          <w:rFonts w:ascii="Arial" w:hAnsi="Arial" w:cs="Arial"/>
          <w:lang w:eastAsia="en-US"/>
        </w:rPr>
        <w:t xml:space="preserve">бщественной </w:t>
      </w:r>
      <w:r w:rsidRPr="0051044F">
        <w:rPr>
          <w:rFonts w:ascii="Arial" w:hAnsi="Arial" w:cs="Arial"/>
          <w:lang w:eastAsia="en-US"/>
        </w:rPr>
        <w:t>организации инвалидов «Всероссийского общества глухих» (Колпашевская первичная организация Всероссийского общества глухих);</w:t>
      </w:r>
    </w:p>
    <w:p w:rsidR="00905B6A" w:rsidRPr="0051044F" w:rsidRDefault="00905B6A" w:rsidP="00905B6A">
      <w:pPr>
        <w:widowControl w:val="0"/>
        <w:autoSpaceDE w:val="0"/>
        <w:autoSpaceDN w:val="0"/>
        <w:adjustRightInd w:val="0"/>
        <w:ind w:firstLine="709"/>
        <w:jc w:val="both"/>
        <w:rPr>
          <w:rFonts w:ascii="Arial" w:hAnsi="Arial" w:cs="Arial"/>
          <w:lang w:eastAsia="en-US"/>
        </w:rPr>
      </w:pPr>
      <w:r w:rsidRPr="0051044F">
        <w:rPr>
          <w:rFonts w:ascii="Arial" w:hAnsi="Arial" w:cs="Arial"/>
          <w:lang w:eastAsia="en-US"/>
        </w:rPr>
        <w:t>5.</w:t>
      </w:r>
      <w:r w:rsidRPr="0051044F">
        <w:rPr>
          <w:rFonts w:ascii="Arial" w:hAnsi="Arial" w:cs="Arial"/>
          <w:lang w:eastAsia="en-US"/>
        </w:rPr>
        <w:tab/>
        <w:t xml:space="preserve">Томская региональная организация Общероссийской общественной организации «Российский Союз ветеранов Афганистана </w:t>
      </w:r>
      <w:r w:rsidRPr="0051044F">
        <w:rPr>
          <w:rFonts w:ascii="Arial" w:hAnsi="Arial" w:cs="Arial"/>
        </w:rPr>
        <w:t>и специальных военных операций</w:t>
      </w:r>
      <w:r w:rsidRPr="0051044F">
        <w:rPr>
          <w:rFonts w:ascii="Arial" w:hAnsi="Arial" w:cs="Arial"/>
          <w:lang w:eastAsia="en-US"/>
        </w:rPr>
        <w:t>» (Колпашевское районное отделение Российского Союза ветеранов Афганистана).</w:t>
      </w:r>
    </w:p>
    <w:p w:rsidR="00905B6A" w:rsidRPr="0051044F" w:rsidRDefault="00905B6A" w:rsidP="00905B6A">
      <w:pPr>
        <w:widowControl w:val="0"/>
        <w:autoSpaceDE w:val="0"/>
        <w:autoSpaceDN w:val="0"/>
        <w:adjustRightInd w:val="0"/>
        <w:ind w:firstLine="709"/>
        <w:jc w:val="both"/>
        <w:rPr>
          <w:rFonts w:ascii="Arial" w:hAnsi="Arial" w:cs="Arial"/>
        </w:rPr>
      </w:pPr>
      <w:r w:rsidRPr="0051044F">
        <w:rPr>
          <w:rFonts w:ascii="Arial" w:hAnsi="Arial" w:cs="Arial"/>
          <w:lang w:eastAsia="en-US"/>
        </w:rPr>
        <w:t xml:space="preserve">За предшествующие три года была оказана </w:t>
      </w:r>
      <w:r w:rsidRPr="0051044F">
        <w:rPr>
          <w:rFonts w:ascii="Arial" w:eastAsia="Calibri" w:hAnsi="Arial" w:cs="Arial"/>
          <w:bCs/>
          <w:lang w:val="x-none"/>
        </w:rPr>
        <w:t>помощ</w:t>
      </w:r>
      <w:r w:rsidRPr="0051044F">
        <w:rPr>
          <w:rFonts w:ascii="Arial" w:eastAsia="Calibri" w:hAnsi="Arial" w:cs="Arial"/>
          <w:bCs/>
        </w:rPr>
        <w:t>ь</w:t>
      </w:r>
      <w:r w:rsidRPr="0051044F">
        <w:rPr>
          <w:rFonts w:ascii="Arial" w:eastAsia="Calibri" w:hAnsi="Arial" w:cs="Arial"/>
          <w:bCs/>
          <w:lang w:val="x-none"/>
        </w:rPr>
        <w:t xml:space="preserve"> в ремонте и (или) переустройстве жилых помещений граждан,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w:t>
      </w:r>
      <w:r w:rsidRPr="0051044F">
        <w:rPr>
          <w:rFonts w:ascii="Arial" w:eastAsia="Calibri" w:hAnsi="Arial" w:cs="Arial"/>
          <w:bCs/>
        </w:rPr>
        <w:t xml:space="preserve"> </w:t>
      </w:r>
      <w:r w:rsidRPr="0051044F">
        <w:rPr>
          <w:rFonts w:ascii="Arial" w:eastAsia="Calibri" w:hAnsi="Arial" w:cs="Arial"/>
          <w:bCs/>
          <w:lang w:val="x-none"/>
        </w:rPr>
        <w:t>бывших несовершеннолетних узников концлагерей; вдов погибших (умерших) участников Великой Отечественной войны 1941-1945 годов, не вступивших в повторный брак</w:t>
      </w:r>
      <w:r w:rsidRPr="0051044F">
        <w:rPr>
          <w:rFonts w:ascii="Arial" w:eastAsia="Calibri" w:hAnsi="Arial" w:cs="Arial"/>
          <w:bCs/>
        </w:rPr>
        <w:t xml:space="preserve">, 58 гражданам (в 2020 году 28 чел., в 2021 году 17 чел., в 2022 году 13 чел., уменьшение количества граждан связано с </w:t>
      </w:r>
      <w:r w:rsidRPr="0051044F">
        <w:rPr>
          <w:rFonts w:ascii="Arial" w:hAnsi="Arial" w:cs="Arial"/>
        </w:rPr>
        <w:t>сокращением численности указанных категорий граждан</w:t>
      </w:r>
      <w:r w:rsidRPr="0051044F">
        <w:rPr>
          <w:rFonts w:ascii="Arial" w:eastAsia="Calibri" w:hAnsi="Arial" w:cs="Arial"/>
          <w:bCs/>
        </w:rPr>
        <w:t xml:space="preserve">). </w:t>
      </w:r>
      <w:r w:rsidRPr="0051044F">
        <w:rPr>
          <w:rFonts w:ascii="Arial" w:hAnsi="Arial" w:cs="Arial"/>
        </w:rPr>
        <w:t xml:space="preserve">По распределению </w:t>
      </w:r>
      <w:r w:rsidRPr="0051044F">
        <w:rPr>
          <w:rFonts w:ascii="Arial" w:hAnsi="Arial" w:cs="Arial"/>
          <w:bCs/>
        </w:rPr>
        <w:t>иных межбюджетных трансфертов</w:t>
      </w:r>
      <w:r w:rsidRPr="0051044F">
        <w:rPr>
          <w:rFonts w:ascii="Arial" w:hAnsi="Arial" w:cs="Arial"/>
        </w:rPr>
        <w:t xml:space="preserve"> видно, что Колпашевский район находится в тройке лидеров по количеству оказываемой помощи в ремонтных работах для отдельных категорий граждан.</w:t>
      </w:r>
    </w:p>
    <w:p w:rsidR="00905B6A" w:rsidRPr="0051044F" w:rsidRDefault="00905B6A" w:rsidP="00905B6A">
      <w:pPr>
        <w:widowControl w:val="0"/>
        <w:autoSpaceDE w:val="0"/>
        <w:autoSpaceDN w:val="0"/>
        <w:adjustRightInd w:val="0"/>
        <w:ind w:firstLine="709"/>
        <w:jc w:val="both"/>
        <w:rPr>
          <w:rFonts w:ascii="Arial" w:hAnsi="Arial" w:cs="Arial"/>
          <w:b/>
        </w:rPr>
      </w:pPr>
      <w:r w:rsidRPr="0051044F">
        <w:rPr>
          <w:rFonts w:ascii="Arial" w:hAnsi="Arial" w:cs="Arial"/>
          <w:b/>
          <w:bCs/>
        </w:rPr>
        <w:t>Таблица. Распределение иных межбюджетных трансфертов местным бюджетам на оказание помощи в ремонте.</w:t>
      </w: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6441"/>
        <w:gridCol w:w="992"/>
        <w:gridCol w:w="993"/>
        <w:gridCol w:w="1134"/>
      </w:tblGrid>
      <w:tr w:rsidR="00905B6A" w:rsidRPr="0051044F" w:rsidTr="00905B6A">
        <w:tc>
          <w:tcPr>
            <w:tcW w:w="6441" w:type="dxa"/>
            <w:vMerge w:val="restart"/>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Наименование муниципальных образований</w:t>
            </w:r>
          </w:p>
        </w:tc>
        <w:tc>
          <w:tcPr>
            <w:tcW w:w="3119" w:type="dxa"/>
            <w:gridSpan w:val="3"/>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Сумма</w:t>
            </w:r>
          </w:p>
        </w:tc>
      </w:tr>
      <w:tr w:rsidR="00905B6A" w:rsidRPr="0051044F" w:rsidTr="00905B6A">
        <w:tc>
          <w:tcPr>
            <w:tcW w:w="6441" w:type="dxa"/>
            <w:vMerge/>
            <w:tcBorders>
              <w:top w:val="single" w:sz="4" w:space="0" w:color="auto"/>
              <w:left w:val="single" w:sz="4" w:space="0" w:color="auto"/>
              <w:bottom w:val="single" w:sz="4" w:space="0" w:color="auto"/>
              <w:right w:val="single" w:sz="4" w:space="0" w:color="auto"/>
            </w:tcBorders>
          </w:tcPr>
          <w:p w:rsidR="00905B6A" w:rsidRPr="0051044F" w:rsidRDefault="00905B6A" w:rsidP="00905B6A">
            <w:pPr>
              <w:pStyle w:val="ConsPlusNormal"/>
              <w:jc w:val="center"/>
              <w:rPr>
                <w:rFonts w:ascii="Arial" w:hAnsi="Arial" w:cs="Arial"/>
                <w:sz w:val="20"/>
              </w:rPr>
            </w:pP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2023 год</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2024 год</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2025 год</w:t>
            </w:r>
          </w:p>
        </w:tc>
      </w:tr>
      <w:tr w:rsidR="00905B6A" w:rsidRPr="0051044F" w:rsidTr="00905B6A">
        <w:trPr>
          <w:trHeight w:val="99"/>
        </w:trPr>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1</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2</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center"/>
              <w:rPr>
                <w:rFonts w:ascii="Arial" w:hAnsi="Arial" w:cs="Arial"/>
                <w:sz w:val="20"/>
              </w:rPr>
            </w:pPr>
            <w:r w:rsidRPr="0051044F">
              <w:rPr>
                <w:rFonts w:ascii="Arial" w:hAnsi="Arial" w:cs="Arial"/>
                <w:sz w:val="20"/>
              </w:rPr>
              <w:t>4</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 Муниципальное образование «Александровский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2. Муниципальное образование «Асиновский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3. Муниципальное образование «Бакчарский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185,0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185,0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185,0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4. Муниципальное образование «Верхнекетский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289,0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298,0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304,0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5. Муниципальное образование «Зырянский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190,0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190,0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190,0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lastRenderedPageBreak/>
              <w:t>6. Муниципальное образование «Каргасокский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7. Муниципальное образование «Кожевниковский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8. Муниципальное образование «Колпашевский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600,0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600,0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600,0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9. Муниципальное образование «Кривошеинский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10. Муниципальное образование «Молчановский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11. Муниципальное образование «Парабельский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250,0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12. Муниципальное образование «Первомайский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13. Муниципальное образование «Тегульдетский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14. Муниципальное образование «Томский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525,0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455,0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450,0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15. Муниципальное образование «Чаинский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16. Муниципальное образование «Шегарский район»</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17. Муниципальное образование «Город Томск»</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900,0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800,0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18. Муниципальное образование «Городской округ Стрежевой»</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150,0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19. Муниципальное образование «Город Кедровый»</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100,0</w:t>
            </w:r>
          </w:p>
        </w:tc>
      </w:tr>
      <w:tr w:rsidR="00905B6A" w:rsidRPr="0051044F" w:rsidTr="00905B6A">
        <w:tc>
          <w:tcPr>
            <w:tcW w:w="6441"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rPr>
                <w:rFonts w:ascii="Arial" w:hAnsi="Arial" w:cs="Arial"/>
                <w:sz w:val="20"/>
              </w:rPr>
            </w:pPr>
            <w:r w:rsidRPr="0051044F">
              <w:rPr>
                <w:rFonts w:ascii="Arial" w:hAnsi="Arial" w:cs="Arial"/>
                <w:sz w:val="20"/>
              </w:rPr>
              <w:t>20. Муниципальное образование «Городской округ ЗАТО Северск Томской области»</w:t>
            </w:r>
          </w:p>
        </w:tc>
        <w:tc>
          <w:tcPr>
            <w:tcW w:w="992"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505,0</w:t>
            </w:r>
          </w:p>
        </w:tc>
        <w:tc>
          <w:tcPr>
            <w:tcW w:w="993"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505,0</w:t>
            </w:r>
          </w:p>
        </w:tc>
        <w:tc>
          <w:tcPr>
            <w:tcW w:w="1134" w:type="dxa"/>
            <w:tcBorders>
              <w:top w:val="single" w:sz="4" w:space="0" w:color="auto"/>
              <w:left w:val="single" w:sz="4" w:space="0" w:color="auto"/>
              <w:bottom w:val="single" w:sz="4" w:space="0" w:color="auto"/>
              <w:right w:val="single" w:sz="4" w:space="0" w:color="auto"/>
            </w:tcBorders>
            <w:vAlign w:val="center"/>
          </w:tcPr>
          <w:p w:rsidR="00905B6A" w:rsidRPr="0051044F" w:rsidRDefault="00905B6A" w:rsidP="00905B6A">
            <w:pPr>
              <w:pStyle w:val="ConsPlusNormal"/>
              <w:jc w:val="right"/>
              <w:rPr>
                <w:rFonts w:ascii="Arial" w:hAnsi="Arial" w:cs="Arial"/>
                <w:sz w:val="20"/>
              </w:rPr>
            </w:pPr>
            <w:r w:rsidRPr="0051044F">
              <w:rPr>
                <w:rFonts w:ascii="Arial" w:hAnsi="Arial" w:cs="Arial"/>
                <w:sz w:val="20"/>
              </w:rPr>
              <w:t>252,0</w:t>
            </w:r>
          </w:p>
        </w:tc>
      </w:tr>
    </w:tbl>
    <w:p w:rsidR="00905B6A" w:rsidRPr="0051044F" w:rsidRDefault="00905B6A" w:rsidP="00905B6A">
      <w:pPr>
        <w:ind w:firstLine="709"/>
        <w:jc w:val="both"/>
        <w:rPr>
          <w:rFonts w:ascii="Arial" w:hAnsi="Arial" w:cs="Arial"/>
        </w:rPr>
      </w:pPr>
      <w:r w:rsidRPr="0051044F">
        <w:rPr>
          <w:rFonts w:ascii="Arial" w:hAnsi="Arial" w:cs="Arial"/>
          <w:lang w:eastAsia="en-US"/>
        </w:rPr>
        <w:t xml:space="preserve">В результате </w:t>
      </w:r>
      <w:r w:rsidRPr="0051044F">
        <w:rPr>
          <w:rFonts w:ascii="Arial" w:hAnsi="Arial" w:cs="Arial"/>
        </w:rPr>
        <w:t>предоставления субсидии социально-ориентированным некоммерческим организациям за три предшествующих года были вовлечены в мероприятия 14 188 членов некоммерческих организаций, что на 898% превышает запланированный показатель.</w:t>
      </w:r>
    </w:p>
    <w:p w:rsidR="00905B6A" w:rsidRPr="0051044F" w:rsidRDefault="00905B6A" w:rsidP="00905B6A">
      <w:pPr>
        <w:ind w:firstLine="709"/>
        <w:jc w:val="both"/>
        <w:rPr>
          <w:rFonts w:ascii="Arial" w:hAnsi="Arial" w:cs="Arial"/>
        </w:rPr>
      </w:pPr>
      <w:r w:rsidRPr="0051044F">
        <w:rPr>
          <w:rFonts w:ascii="Arial" w:hAnsi="Arial" w:cs="Arial"/>
          <w:color w:val="000000"/>
        </w:rPr>
        <w:t>Следствием продуктивной работы являются значения показателей удовлетворённость качеством предоставления мер поддержки, как для отдельных категорий граждан, так и для социально-ориентированных некоммерческих организаций, которые за предшествующие годы составляют 100%.</w:t>
      </w:r>
    </w:p>
    <w:p w:rsidR="00905B6A" w:rsidRPr="0051044F" w:rsidRDefault="00905B6A" w:rsidP="00905B6A">
      <w:pPr>
        <w:ind w:firstLine="709"/>
        <w:jc w:val="both"/>
        <w:rPr>
          <w:rFonts w:ascii="Arial" w:hAnsi="Arial" w:cs="Arial"/>
          <w:iCs/>
        </w:rPr>
      </w:pPr>
      <w:r w:rsidRPr="0051044F">
        <w:rPr>
          <w:rFonts w:ascii="Arial" w:hAnsi="Arial" w:cs="Arial"/>
        </w:rPr>
        <w:t xml:space="preserve">В настоящее время в действующих муниципальных программах отсутствуют мероприятия, направленные на </w:t>
      </w:r>
      <w:r w:rsidRPr="0051044F">
        <w:rPr>
          <w:rFonts w:ascii="Arial" w:hAnsi="Arial" w:cs="Arial"/>
          <w:lang w:eastAsia="en-US"/>
        </w:rPr>
        <w:t>создание эффективной системы мер поддержки для отдельных категорий граждан и социально-ориентированных некоммерческих организаций</w:t>
      </w:r>
      <w:r w:rsidRPr="0051044F">
        <w:rPr>
          <w:rFonts w:ascii="Arial" w:hAnsi="Arial" w:cs="Arial"/>
        </w:rPr>
        <w:t>.</w:t>
      </w:r>
    </w:p>
    <w:p w:rsidR="00905B6A" w:rsidRPr="0051044F" w:rsidRDefault="00905B6A" w:rsidP="00905B6A">
      <w:pPr>
        <w:pStyle w:val="ConsPlusNormal"/>
        <w:ind w:firstLine="709"/>
        <w:jc w:val="both"/>
        <w:outlineLvl w:val="2"/>
        <w:rPr>
          <w:rFonts w:ascii="Arial" w:hAnsi="Arial" w:cs="Arial"/>
          <w:sz w:val="24"/>
          <w:szCs w:val="24"/>
        </w:rPr>
      </w:pPr>
      <w:r w:rsidRPr="0051044F">
        <w:rPr>
          <w:rFonts w:ascii="Arial" w:hAnsi="Arial" w:cs="Arial"/>
          <w:sz w:val="24"/>
          <w:szCs w:val="24"/>
        </w:rPr>
        <w:t xml:space="preserve">С помощью мероприятий, предусмотренных Муниципальной программой, появится возможность реализации мер, направленных на оказание финансовой поддержки </w:t>
      </w:r>
      <w:r w:rsidRPr="0051044F">
        <w:rPr>
          <w:rFonts w:ascii="Arial" w:hAnsi="Arial" w:cs="Arial"/>
          <w:sz w:val="24"/>
          <w:szCs w:val="24"/>
          <w:lang w:eastAsia="en-US"/>
        </w:rPr>
        <w:t>отдельных категорий граждан и социально-ориентированных некоммерческих организаций Колпашевского района</w:t>
      </w:r>
      <w:r w:rsidRPr="0051044F">
        <w:rPr>
          <w:rFonts w:ascii="Arial" w:hAnsi="Arial" w:cs="Arial"/>
          <w:sz w:val="24"/>
          <w:szCs w:val="24"/>
        </w:rPr>
        <w:t>.</w:t>
      </w:r>
    </w:p>
    <w:p w:rsidR="009B7580" w:rsidRPr="0051044F" w:rsidRDefault="009B7580" w:rsidP="009B7580">
      <w:pPr>
        <w:autoSpaceDE w:val="0"/>
        <w:autoSpaceDN w:val="0"/>
        <w:adjustRightInd w:val="0"/>
        <w:ind w:firstLine="709"/>
        <w:jc w:val="both"/>
        <w:rPr>
          <w:rFonts w:ascii="Arial" w:hAnsi="Arial" w:cs="Arial"/>
        </w:rPr>
      </w:pPr>
    </w:p>
    <w:p w:rsidR="009B7580" w:rsidRPr="0051044F" w:rsidRDefault="00C9679A" w:rsidP="00C9679A">
      <w:pPr>
        <w:pStyle w:val="31"/>
        <w:jc w:val="center"/>
        <w:rPr>
          <w:rFonts w:ascii="Arial" w:hAnsi="Arial" w:cs="Arial"/>
          <w:bCs/>
        </w:rPr>
      </w:pPr>
      <w:r w:rsidRPr="0051044F">
        <w:rPr>
          <w:rFonts w:ascii="Arial" w:hAnsi="Arial" w:cs="Arial"/>
          <w:bCs/>
        </w:rPr>
        <w:t>3.</w:t>
      </w:r>
      <w:r w:rsidR="009B7580" w:rsidRPr="0051044F">
        <w:rPr>
          <w:rFonts w:ascii="Arial" w:hAnsi="Arial" w:cs="Arial"/>
          <w:bCs/>
        </w:rPr>
        <w:t xml:space="preserve"> Цель, задачи и показатели муниципальной программы</w:t>
      </w:r>
    </w:p>
    <w:p w:rsidR="009B7580" w:rsidRPr="0051044F" w:rsidRDefault="009B7580" w:rsidP="009B7580">
      <w:pPr>
        <w:pStyle w:val="31"/>
        <w:ind w:left="360" w:firstLine="0"/>
        <w:rPr>
          <w:rFonts w:ascii="Arial" w:hAnsi="Arial" w:cs="Arial"/>
          <w:bCs/>
        </w:rPr>
      </w:pPr>
    </w:p>
    <w:p w:rsidR="009B7580" w:rsidRPr="0051044F" w:rsidRDefault="009B7580" w:rsidP="009B7580">
      <w:pPr>
        <w:pStyle w:val="af4"/>
        <w:ind w:left="0" w:firstLine="709"/>
        <w:jc w:val="both"/>
        <w:rPr>
          <w:rFonts w:ascii="Arial" w:hAnsi="Arial" w:cs="Arial"/>
        </w:rPr>
      </w:pPr>
      <w:r w:rsidRPr="0051044F">
        <w:rPr>
          <w:rFonts w:ascii="Arial" w:hAnsi="Arial" w:cs="Arial"/>
        </w:rPr>
        <w:t xml:space="preserve">Цель муниципальной программы - </w:t>
      </w:r>
      <w:r w:rsidR="00EC11DB" w:rsidRPr="0051044F">
        <w:rPr>
          <w:rFonts w:ascii="Arial" w:hAnsi="Arial" w:cs="Arial"/>
          <w:lang w:eastAsia="en-US"/>
        </w:rPr>
        <w:t>создание эффективной системы мер поддержки для отдельных категорий граждан и социально-ориентированных некоммерческих организаций</w:t>
      </w:r>
      <w:r w:rsidRPr="0051044F">
        <w:rPr>
          <w:rFonts w:ascii="Arial" w:hAnsi="Arial" w:cs="Arial"/>
        </w:rPr>
        <w:t>.</w:t>
      </w:r>
    </w:p>
    <w:p w:rsidR="005E59DF" w:rsidRPr="0051044F" w:rsidRDefault="005E59DF" w:rsidP="00EC11DB">
      <w:pPr>
        <w:pStyle w:val="af4"/>
        <w:ind w:left="0" w:firstLine="709"/>
        <w:jc w:val="both"/>
        <w:rPr>
          <w:rFonts w:ascii="Arial" w:hAnsi="Arial" w:cs="Arial"/>
        </w:rPr>
      </w:pPr>
      <w:r w:rsidRPr="0051044F">
        <w:rPr>
          <w:rFonts w:ascii="Arial" w:hAnsi="Arial" w:cs="Arial"/>
        </w:rPr>
        <w:t>Показател</w:t>
      </w:r>
      <w:r w:rsidR="00EC11DB" w:rsidRPr="0051044F">
        <w:rPr>
          <w:rFonts w:ascii="Arial" w:hAnsi="Arial" w:cs="Arial"/>
        </w:rPr>
        <w:t>ями</w:t>
      </w:r>
      <w:r w:rsidRPr="0051044F">
        <w:rPr>
          <w:rFonts w:ascii="Arial" w:hAnsi="Arial" w:cs="Arial"/>
        </w:rPr>
        <w:t xml:space="preserve"> данной цели явля</w:t>
      </w:r>
      <w:r w:rsidR="00EC11DB" w:rsidRPr="0051044F">
        <w:rPr>
          <w:rFonts w:ascii="Arial" w:hAnsi="Arial" w:cs="Arial"/>
        </w:rPr>
        <w:t>ю</w:t>
      </w:r>
      <w:r w:rsidRPr="0051044F">
        <w:rPr>
          <w:rFonts w:ascii="Arial" w:hAnsi="Arial" w:cs="Arial"/>
        </w:rPr>
        <w:t>тся значен</w:t>
      </w:r>
      <w:r w:rsidR="00F80EBA" w:rsidRPr="0051044F">
        <w:rPr>
          <w:rFonts w:ascii="Arial" w:hAnsi="Arial" w:cs="Arial"/>
        </w:rPr>
        <w:t>и</w:t>
      </w:r>
      <w:r w:rsidR="00EC11DB" w:rsidRPr="0051044F">
        <w:rPr>
          <w:rFonts w:ascii="Arial" w:hAnsi="Arial" w:cs="Arial"/>
        </w:rPr>
        <w:t>я</w:t>
      </w:r>
      <w:r w:rsidR="00F80EBA" w:rsidRPr="0051044F">
        <w:rPr>
          <w:rFonts w:ascii="Arial" w:hAnsi="Arial" w:cs="Arial"/>
        </w:rPr>
        <w:t xml:space="preserve"> </w:t>
      </w:r>
      <w:r w:rsidR="00EC11DB" w:rsidRPr="0051044F">
        <w:rPr>
          <w:rFonts w:ascii="Arial" w:hAnsi="Arial" w:cs="Arial"/>
          <w:color w:val="000000"/>
        </w:rPr>
        <w:t>удовлетворённости качеством предоставления мер поддержки для отдельных категорий граждан и удовлетворённости качеством предоставления мер поддержки для социально-ориентированных некоммерческих организаций</w:t>
      </w:r>
      <w:r w:rsidR="00F80EBA" w:rsidRPr="0051044F">
        <w:rPr>
          <w:rFonts w:ascii="Arial" w:hAnsi="Arial" w:cs="Arial"/>
        </w:rPr>
        <w:t>.</w:t>
      </w:r>
    </w:p>
    <w:p w:rsidR="006F7956" w:rsidRPr="0051044F" w:rsidRDefault="005E59DF" w:rsidP="005E59DF">
      <w:pPr>
        <w:pStyle w:val="af4"/>
        <w:ind w:left="0" w:firstLine="709"/>
        <w:jc w:val="both"/>
        <w:rPr>
          <w:rFonts w:ascii="Arial" w:hAnsi="Arial" w:cs="Arial"/>
          <w:lang w:eastAsia="en-US"/>
        </w:rPr>
      </w:pPr>
      <w:r w:rsidRPr="0051044F">
        <w:rPr>
          <w:rFonts w:ascii="Arial" w:hAnsi="Arial" w:cs="Arial"/>
          <w:lang w:eastAsia="en-US"/>
        </w:rPr>
        <w:lastRenderedPageBreak/>
        <w:t>Для достижения поставленно</w:t>
      </w:r>
      <w:r w:rsidR="00EC11DB" w:rsidRPr="0051044F">
        <w:rPr>
          <w:rFonts w:ascii="Arial" w:hAnsi="Arial" w:cs="Arial"/>
          <w:lang w:eastAsia="en-US"/>
        </w:rPr>
        <w:t>й цели требуется решить задачу</w:t>
      </w:r>
      <w:r w:rsidRPr="0051044F">
        <w:rPr>
          <w:rFonts w:ascii="Arial" w:hAnsi="Arial" w:cs="Arial"/>
          <w:lang w:eastAsia="en-US"/>
        </w:rPr>
        <w:t xml:space="preserve"> </w:t>
      </w:r>
      <w:r w:rsidR="00C369D4" w:rsidRPr="0051044F">
        <w:rPr>
          <w:rFonts w:ascii="Arial" w:hAnsi="Arial" w:cs="Arial"/>
          <w:lang w:eastAsia="en-US"/>
        </w:rPr>
        <w:t xml:space="preserve">– </w:t>
      </w:r>
      <w:r w:rsidR="00C71AB6" w:rsidRPr="0051044F">
        <w:rPr>
          <w:rFonts w:ascii="Arial" w:hAnsi="Arial" w:cs="Arial"/>
        </w:rPr>
        <w:t>предоставление мер поддержки для улучшения условий жизнедеятельности отдельных категорий граждан и повышения эффективности деятельности социально ориентированных некоммерческих организаций</w:t>
      </w:r>
      <w:r w:rsidR="006F7956" w:rsidRPr="0051044F">
        <w:rPr>
          <w:rFonts w:ascii="Arial" w:hAnsi="Arial" w:cs="Arial"/>
          <w:lang w:eastAsia="en-US"/>
        </w:rPr>
        <w:t>.</w:t>
      </w:r>
    </w:p>
    <w:p w:rsidR="005E59DF" w:rsidRPr="0051044F" w:rsidRDefault="003A4D21" w:rsidP="005E59DF">
      <w:pPr>
        <w:ind w:firstLine="709"/>
        <w:jc w:val="both"/>
        <w:rPr>
          <w:rFonts w:ascii="Arial" w:hAnsi="Arial" w:cs="Arial"/>
        </w:rPr>
      </w:pPr>
      <w:r w:rsidRPr="0051044F">
        <w:rPr>
          <w:rFonts w:ascii="Arial" w:hAnsi="Arial" w:cs="Arial"/>
        </w:rPr>
        <w:t>Показател</w:t>
      </w:r>
      <w:r w:rsidR="00EC11DB" w:rsidRPr="0051044F">
        <w:rPr>
          <w:rFonts w:ascii="Arial" w:hAnsi="Arial" w:cs="Arial"/>
        </w:rPr>
        <w:t>ями</w:t>
      </w:r>
      <w:r w:rsidRPr="0051044F">
        <w:rPr>
          <w:rFonts w:ascii="Arial" w:hAnsi="Arial" w:cs="Arial"/>
        </w:rPr>
        <w:t xml:space="preserve"> </w:t>
      </w:r>
      <w:r w:rsidR="005E59DF" w:rsidRPr="0051044F">
        <w:rPr>
          <w:rFonts w:ascii="Arial" w:hAnsi="Arial" w:cs="Arial"/>
        </w:rPr>
        <w:t>задачи явля</w:t>
      </w:r>
      <w:r w:rsidR="00EC11DB" w:rsidRPr="0051044F">
        <w:rPr>
          <w:rFonts w:ascii="Arial" w:hAnsi="Arial" w:cs="Arial"/>
        </w:rPr>
        <w:t>ю</w:t>
      </w:r>
      <w:r w:rsidR="005E59DF" w:rsidRPr="0051044F">
        <w:rPr>
          <w:rFonts w:ascii="Arial" w:hAnsi="Arial" w:cs="Arial"/>
        </w:rPr>
        <w:t>тся</w:t>
      </w:r>
      <w:r w:rsidR="00EC11DB" w:rsidRPr="0051044F">
        <w:rPr>
          <w:rFonts w:ascii="Arial" w:hAnsi="Arial" w:cs="Arial"/>
        </w:rPr>
        <w:t xml:space="preserve">: </w:t>
      </w:r>
      <w:r w:rsidR="009D6908" w:rsidRPr="0051044F">
        <w:rPr>
          <w:rFonts w:ascii="Arial" w:hAnsi="Arial" w:cs="Arial"/>
        </w:rPr>
        <w:t>предоставление помощи в ремонте и (или) переустройстве жилых помещений отдельным категориям граждан</w:t>
      </w:r>
      <w:r w:rsidR="00EC11DB" w:rsidRPr="0051044F">
        <w:rPr>
          <w:rFonts w:ascii="Arial" w:eastAsia="Calibri" w:hAnsi="Arial" w:cs="Arial"/>
          <w:bCs/>
        </w:rPr>
        <w:t xml:space="preserve"> и </w:t>
      </w:r>
      <w:r w:rsidR="00C71AB6" w:rsidRPr="0051044F">
        <w:rPr>
          <w:rFonts w:ascii="Arial" w:hAnsi="Arial" w:cs="Arial"/>
        </w:rPr>
        <w:t>финансовая поддержка социально-ориентированных некоммерческих организаций для обеспечения условий работы</w:t>
      </w:r>
      <w:r w:rsidR="005E59DF" w:rsidRPr="0051044F">
        <w:rPr>
          <w:rFonts w:ascii="Arial" w:hAnsi="Arial" w:cs="Arial"/>
        </w:rPr>
        <w:t>.</w:t>
      </w:r>
    </w:p>
    <w:p w:rsidR="005E59DF" w:rsidRPr="0051044F" w:rsidRDefault="005E59DF" w:rsidP="005E59DF">
      <w:pPr>
        <w:jc w:val="both"/>
        <w:rPr>
          <w:rFonts w:ascii="Arial" w:hAnsi="Arial" w:cs="Arial"/>
        </w:rPr>
      </w:pPr>
      <w:r w:rsidRPr="0051044F">
        <w:rPr>
          <w:rFonts w:ascii="Arial" w:hAnsi="Arial" w:cs="Arial"/>
        </w:rPr>
        <w:tab/>
        <w:t>Цель муниципальной программы соотносится с целью Стратегии социально-экономического развития Колпашевского района до 2030 года, утвержд</w:t>
      </w:r>
      <w:r w:rsidR="00E5494B" w:rsidRPr="0051044F">
        <w:rPr>
          <w:rFonts w:ascii="Arial" w:hAnsi="Arial" w:cs="Arial"/>
        </w:rPr>
        <w:t>ё</w:t>
      </w:r>
      <w:r w:rsidRPr="0051044F">
        <w:rPr>
          <w:rFonts w:ascii="Arial" w:hAnsi="Arial" w:cs="Arial"/>
        </w:rPr>
        <w:t>нной решением Думы Колпашевского района от 29.01.2016 №</w:t>
      </w:r>
      <w:r w:rsidR="00E5494B" w:rsidRPr="0051044F">
        <w:rPr>
          <w:rFonts w:ascii="Arial" w:hAnsi="Arial" w:cs="Arial"/>
        </w:rPr>
        <w:t> </w:t>
      </w:r>
      <w:r w:rsidRPr="0051044F">
        <w:rPr>
          <w:rFonts w:ascii="Arial" w:hAnsi="Arial" w:cs="Arial"/>
        </w:rPr>
        <w:t xml:space="preserve">1: Цель </w:t>
      </w:r>
      <w:r w:rsidR="00892B2A" w:rsidRPr="0051044F">
        <w:rPr>
          <w:rFonts w:ascii="Arial" w:hAnsi="Arial" w:cs="Arial"/>
        </w:rPr>
        <w:t>2</w:t>
      </w:r>
      <w:r w:rsidRPr="0051044F">
        <w:rPr>
          <w:rFonts w:ascii="Arial" w:hAnsi="Arial" w:cs="Arial"/>
        </w:rPr>
        <w:t xml:space="preserve">. </w:t>
      </w:r>
      <w:r w:rsidR="00892B2A" w:rsidRPr="0051044F">
        <w:rPr>
          <w:rFonts w:ascii="Arial" w:hAnsi="Arial" w:cs="Arial"/>
          <w:color w:val="000000" w:themeColor="text1"/>
        </w:rPr>
        <w:t>Повышение уровня привлекательности территории для проживания и улучшение качества жизни населения на территории Колпашевского района</w:t>
      </w:r>
      <w:r w:rsidRPr="0051044F">
        <w:rPr>
          <w:rFonts w:ascii="Arial" w:hAnsi="Arial" w:cs="Arial"/>
        </w:rPr>
        <w:t>.</w:t>
      </w:r>
    </w:p>
    <w:p w:rsidR="003A4D21" w:rsidRPr="0051044F" w:rsidRDefault="003A4D21" w:rsidP="003A4D21">
      <w:pPr>
        <w:ind w:firstLine="567"/>
        <w:jc w:val="both"/>
        <w:rPr>
          <w:rFonts w:ascii="Arial" w:hAnsi="Arial" w:cs="Arial"/>
        </w:rPr>
      </w:pPr>
      <w:r w:rsidRPr="0051044F">
        <w:rPr>
          <w:rFonts w:ascii="Arial" w:hAnsi="Arial" w:cs="Arial"/>
        </w:rPr>
        <w:t>Значения показателей на период реализации муниципальной программы и прогнозный период установлены исходя из прогнозируемого комплекса мероприятий и отражены в приложении № 1 к муниципальной программе.</w:t>
      </w:r>
    </w:p>
    <w:p w:rsidR="00EF3544" w:rsidRPr="0051044F" w:rsidRDefault="00EF3544" w:rsidP="009B7580">
      <w:pPr>
        <w:ind w:firstLine="709"/>
        <w:jc w:val="both"/>
        <w:rPr>
          <w:rFonts w:ascii="Arial" w:hAnsi="Arial" w:cs="Arial"/>
        </w:rPr>
      </w:pPr>
    </w:p>
    <w:p w:rsidR="009B7580" w:rsidRPr="0051044F" w:rsidRDefault="00EF3544" w:rsidP="00EF3544">
      <w:pPr>
        <w:ind w:firstLine="709"/>
        <w:jc w:val="center"/>
        <w:rPr>
          <w:rFonts w:ascii="Arial" w:hAnsi="Arial" w:cs="Arial"/>
          <w:bCs/>
        </w:rPr>
      </w:pPr>
      <w:r w:rsidRPr="0051044F">
        <w:rPr>
          <w:rFonts w:ascii="Arial" w:hAnsi="Arial" w:cs="Arial"/>
          <w:bCs/>
        </w:rPr>
        <w:t xml:space="preserve">4. </w:t>
      </w:r>
      <w:r w:rsidR="000E3D33" w:rsidRPr="0051044F">
        <w:rPr>
          <w:rFonts w:ascii="Arial" w:hAnsi="Arial" w:cs="Arial"/>
        </w:rPr>
        <w:t>Структура муниципальной программы</w:t>
      </w:r>
    </w:p>
    <w:p w:rsidR="00EF3544" w:rsidRPr="0051044F" w:rsidRDefault="00EF3544" w:rsidP="009B7580">
      <w:pPr>
        <w:ind w:firstLine="709"/>
        <w:jc w:val="both"/>
        <w:rPr>
          <w:rFonts w:ascii="Arial" w:hAnsi="Arial" w:cs="Arial"/>
          <w:bCs/>
        </w:rPr>
      </w:pPr>
    </w:p>
    <w:p w:rsidR="00284C68" w:rsidRPr="0051044F" w:rsidRDefault="00284C68" w:rsidP="00284C68">
      <w:pPr>
        <w:widowControl w:val="0"/>
        <w:autoSpaceDE w:val="0"/>
        <w:autoSpaceDN w:val="0"/>
        <w:adjustRightInd w:val="0"/>
        <w:ind w:firstLine="709"/>
        <w:jc w:val="both"/>
        <w:rPr>
          <w:rFonts w:ascii="Arial" w:hAnsi="Arial" w:cs="Arial"/>
        </w:rPr>
      </w:pPr>
      <w:r w:rsidRPr="0051044F">
        <w:rPr>
          <w:rFonts w:ascii="Arial" w:hAnsi="Arial" w:cs="Arial"/>
        </w:rPr>
        <w:t xml:space="preserve">Муниципальная программа включает в себя основное мероприятие: </w:t>
      </w:r>
      <w:r w:rsidRPr="0051044F">
        <w:rPr>
          <w:rFonts w:ascii="Arial" w:hAnsi="Arial" w:cs="Arial"/>
          <w:lang w:eastAsia="en-US"/>
        </w:rPr>
        <w:t>Оказание финансовой поддержки отдельных категорий граждан и социально-ориентированных некоммерческих организаций Колпашевского района.</w:t>
      </w:r>
    </w:p>
    <w:p w:rsidR="00284C68" w:rsidRPr="0051044F" w:rsidRDefault="00284C68" w:rsidP="00284C68">
      <w:pPr>
        <w:ind w:firstLine="709"/>
        <w:jc w:val="both"/>
        <w:rPr>
          <w:rFonts w:ascii="Arial" w:hAnsi="Arial" w:cs="Arial"/>
        </w:rPr>
      </w:pPr>
      <w:r w:rsidRPr="0051044F">
        <w:rPr>
          <w:rFonts w:ascii="Arial" w:hAnsi="Arial" w:cs="Arial"/>
        </w:rPr>
        <w:t xml:space="preserve">Для реализации мероприятий, направленных для достижения поставленной цели и решения задач муниципальной программы за период 2024-2029 годы, предполагается финансирование, отражённое </w:t>
      </w:r>
      <w:r w:rsidRPr="0051044F">
        <w:rPr>
          <w:rFonts w:ascii="Arial" w:hAnsi="Arial" w:cs="Arial"/>
          <w:bCs/>
        </w:rPr>
        <w:t xml:space="preserve">в приложении № 2 к муниципальной программе: Перечень мероприятий и ресурсное обеспечение муниципальной программы </w:t>
      </w:r>
      <w:r w:rsidRPr="0051044F">
        <w:rPr>
          <w:rFonts w:ascii="Arial" w:hAnsi="Arial" w:cs="Arial"/>
        </w:rPr>
        <w:t>«Поддержка отдельных категорий граждан и некоммерческих организаций на территории муниципального образования «Колпашевский район».</w:t>
      </w:r>
    </w:p>
    <w:p w:rsidR="00892B2A" w:rsidRPr="0051044F" w:rsidRDefault="00284C68" w:rsidP="00892B2A">
      <w:pPr>
        <w:widowControl w:val="0"/>
        <w:autoSpaceDE w:val="0"/>
        <w:autoSpaceDN w:val="0"/>
        <w:adjustRightInd w:val="0"/>
        <w:ind w:firstLine="709"/>
        <w:jc w:val="both"/>
        <w:rPr>
          <w:rFonts w:ascii="Arial" w:hAnsi="Arial" w:cs="Arial"/>
        </w:rPr>
      </w:pPr>
      <w:r w:rsidRPr="0051044F">
        <w:rPr>
          <w:rFonts w:ascii="Arial" w:hAnsi="Arial" w:cs="Arial"/>
        </w:rPr>
        <w:t>С целью привлечения средств из областного бюджета, для реализации мероприятия 1.1</w:t>
      </w:r>
      <w:r w:rsidR="00754A1F" w:rsidRPr="0051044F">
        <w:rPr>
          <w:rFonts w:ascii="Arial" w:hAnsi="Arial" w:cs="Arial"/>
        </w:rPr>
        <w:t>.</w:t>
      </w:r>
      <w:r w:rsidRPr="0051044F">
        <w:rPr>
          <w:rFonts w:ascii="Arial" w:hAnsi="Arial" w:cs="Arial"/>
        </w:rPr>
        <w:t xml:space="preserve"> </w:t>
      </w:r>
      <w:proofErr w:type="gramStart"/>
      <w:r w:rsidRPr="0051044F">
        <w:rPr>
          <w:rFonts w:ascii="Arial" w:hAnsi="Arial" w:cs="Arial"/>
        </w:rPr>
        <w:t>«Оказание помощи в ремонте и (или) переустройстве жилых помещений граждан,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 из числа: участников и инвалидов Великой Отечественной войны 1941-1945 годов;</w:t>
      </w:r>
      <w:proofErr w:type="gramEnd"/>
      <w:r w:rsidRPr="0051044F">
        <w:rPr>
          <w:rFonts w:ascii="Arial" w:hAnsi="Arial" w:cs="Arial"/>
        </w:rPr>
        <w:t xml:space="preserve"> тружеников тыла военных лет; лиц, награжденных знаком «Жителю блокадного Ленинграда»; лиц, награжденных знаком «Житель осажденного Севастополя»; бывших несовершеннолетних узников концлагерей; </w:t>
      </w:r>
      <w:proofErr w:type="gramStart"/>
      <w:r w:rsidRPr="0051044F">
        <w:rPr>
          <w:rFonts w:ascii="Arial" w:hAnsi="Arial" w:cs="Arial"/>
        </w:rPr>
        <w:t xml:space="preserve">вдов погибших (умерших) участников Великой Отечественной войны 1941-1945 годов, не вступивших в повторный брак» Управление по культуре, спорту и молодёжной политике Администрации Колпашевского района ежегодно формирует заявку в </w:t>
      </w:r>
      <w:r w:rsidRPr="0051044F">
        <w:rPr>
          <w:rFonts w:ascii="Arial" w:hAnsi="Arial" w:cs="Arial"/>
          <w:bCs/>
        </w:rPr>
        <w:t>Департамент социальной защиты населения Томской области</w:t>
      </w:r>
      <w:r w:rsidRPr="0051044F">
        <w:rPr>
          <w:rFonts w:ascii="Arial" w:hAnsi="Arial" w:cs="Arial"/>
        </w:rPr>
        <w:t xml:space="preserve"> </w:t>
      </w:r>
      <w:r w:rsidRPr="0051044F">
        <w:rPr>
          <w:rFonts w:ascii="Arial" w:hAnsi="Arial" w:cs="Arial"/>
          <w:shd w:val="clear" w:color="auto" w:fill="FFFFFF"/>
        </w:rPr>
        <w:t>для реализации мероприятий по оказанию помощи в ремонте и (или) переустройстве жилых помещений отдельных категорий граждан</w:t>
      </w:r>
      <w:r w:rsidRPr="0051044F">
        <w:rPr>
          <w:rFonts w:ascii="Arial" w:hAnsi="Arial" w:cs="Arial"/>
        </w:rPr>
        <w:t>.</w:t>
      </w:r>
      <w:proofErr w:type="gramEnd"/>
    </w:p>
    <w:p w:rsidR="009B7580" w:rsidRPr="0051044F" w:rsidRDefault="009B7580" w:rsidP="009B7580">
      <w:pPr>
        <w:ind w:firstLine="709"/>
        <w:jc w:val="both"/>
        <w:rPr>
          <w:rFonts w:ascii="Arial" w:hAnsi="Arial" w:cs="Arial"/>
          <w:bCs/>
        </w:rPr>
      </w:pPr>
    </w:p>
    <w:p w:rsidR="009B7580" w:rsidRPr="0051044F" w:rsidRDefault="00EF3544" w:rsidP="00C9679A">
      <w:pPr>
        <w:pStyle w:val="31"/>
        <w:ind w:left="360" w:firstLine="0"/>
        <w:jc w:val="center"/>
        <w:rPr>
          <w:rFonts w:ascii="Arial" w:hAnsi="Arial" w:cs="Arial"/>
          <w:bCs/>
        </w:rPr>
      </w:pPr>
      <w:r w:rsidRPr="0051044F">
        <w:rPr>
          <w:rFonts w:ascii="Arial" w:hAnsi="Arial" w:cs="Arial"/>
          <w:bCs/>
        </w:rPr>
        <w:t>5</w:t>
      </w:r>
      <w:r w:rsidR="00C9679A" w:rsidRPr="0051044F">
        <w:rPr>
          <w:rFonts w:ascii="Arial" w:hAnsi="Arial" w:cs="Arial"/>
          <w:bCs/>
        </w:rPr>
        <w:t>.</w:t>
      </w:r>
      <w:r w:rsidR="00355A6A" w:rsidRPr="0051044F">
        <w:rPr>
          <w:rFonts w:ascii="Arial" w:hAnsi="Arial" w:cs="Arial"/>
          <w:bCs/>
        </w:rPr>
        <w:t xml:space="preserve"> Управление и </w:t>
      </w:r>
      <w:proofErr w:type="gramStart"/>
      <w:r w:rsidR="00355A6A" w:rsidRPr="0051044F">
        <w:rPr>
          <w:rFonts w:ascii="Arial" w:hAnsi="Arial" w:cs="Arial"/>
          <w:bCs/>
        </w:rPr>
        <w:t>контроль</w:t>
      </w:r>
      <w:r w:rsidR="009B7580" w:rsidRPr="0051044F">
        <w:rPr>
          <w:rFonts w:ascii="Arial" w:hAnsi="Arial" w:cs="Arial"/>
          <w:bCs/>
        </w:rPr>
        <w:t xml:space="preserve"> за</w:t>
      </w:r>
      <w:proofErr w:type="gramEnd"/>
      <w:r w:rsidR="009B7580" w:rsidRPr="0051044F">
        <w:rPr>
          <w:rFonts w:ascii="Arial" w:hAnsi="Arial" w:cs="Arial"/>
          <w:bCs/>
        </w:rPr>
        <w:t xml:space="preserve"> реал</w:t>
      </w:r>
      <w:r w:rsidR="00BD3A1B" w:rsidRPr="0051044F">
        <w:rPr>
          <w:rFonts w:ascii="Arial" w:hAnsi="Arial" w:cs="Arial"/>
          <w:bCs/>
        </w:rPr>
        <w:t>изацией муниципальной программы</w:t>
      </w:r>
    </w:p>
    <w:p w:rsidR="009B7580" w:rsidRPr="0051044F" w:rsidRDefault="009B7580" w:rsidP="009B7580">
      <w:pPr>
        <w:pStyle w:val="31"/>
        <w:ind w:left="720" w:firstLine="0"/>
        <w:rPr>
          <w:rFonts w:ascii="Arial" w:hAnsi="Arial" w:cs="Arial"/>
          <w:bCs/>
        </w:rPr>
      </w:pPr>
    </w:p>
    <w:p w:rsidR="008C11DE" w:rsidRPr="0051044F" w:rsidRDefault="008C11DE" w:rsidP="008C11DE">
      <w:pPr>
        <w:pStyle w:val="af6"/>
        <w:ind w:firstLine="708"/>
        <w:jc w:val="both"/>
        <w:rPr>
          <w:rFonts w:ascii="Arial" w:hAnsi="Arial" w:cs="Arial"/>
          <w:sz w:val="24"/>
          <w:szCs w:val="24"/>
        </w:rPr>
      </w:pPr>
      <w:r w:rsidRPr="0051044F">
        <w:rPr>
          <w:rFonts w:ascii="Arial" w:hAnsi="Arial" w:cs="Arial"/>
          <w:sz w:val="24"/>
          <w:szCs w:val="24"/>
        </w:rPr>
        <w:t xml:space="preserve">Общее руководство </w:t>
      </w:r>
      <w:r w:rsidR="00C348D5" w:rsidRPr="0051044F">
        <w:rPr>
          <w:rFonts w:ascii="Arial" w:hAnsi="Arial" w:cs="Arial"/>
          <w:sz w:val="24"/>
          <w:szCs w:val="24"/>
        </w:rPr>
        <w:t xml:space="preserve">за </w:t>
      </w:r>
      <w:r w:rsidRPr="0051044F">
        <w:rPr>
          <w:rFonts w:ascii="Arial" w:hAnsi="Arial" w:cs="Arial"/>
          <w:sz w:val="24"/>
          <w:szCs w:val="24"/>
        </w:rPr>
        <w:t>реализаци</w:t>
      </w:r>
      <w:r w:rsidR="00C348D5" w:rsidRPr="0051044F">
        <w:rPr>
          <w:rFonts w:ascii="Arial" w:hAnsi="Arial" w:cs="Arial"/>
          <w:sz w:val="24"/>
          <w:szCs w:val="24"/>
        </w:rPr>
        <w:t>ей</w:t>
      </w:r>
      <w:r w:rsidRPr="0051044F">
        <w:rPr>
          <w:rFonts w:ascii="Arial" w:hAnsi="Arial" w:cs="Arial"/>
          <w:sz w:val="24"/>
          <w:szCs w:val="24"/>
        </w:rPr>
        <w:t xml:space="preserve"> Муниципальной программы осуществляет заместитель Главы Колпашевского района по социальным вопросам.</w:t>
      </w:r>
    </w:p>
    <w:p w:rsidR="008C11DE" w:rsidRPr="0051044F" w:rsidRDefault="008C11DE" w:rsidP="008C11DE">
      <w:pPr>
        <w:pStyle w:val="af6"/>
        <w:ind w:firstLine="708"/>
        <w:jc w:val="both"/>
        <w:rPr>
          <w:rFonts w:ascii="Arial" w:hAnsi="Arial" w:cs="Arial"/>
          <w:sz w:val="24"/>
          <w:szCs w:val="24"/>
        </w:rPr>
      </w:pPr>
      <w:r w:rsidRPr="0051044F">
        <w:rPr>
          <w:rFonts w:ascii="Arial" w:hAnsi="Arial" w:cs="Arial"/>
          <w:sz w:val="24"/>
          <w:szCs w:val="24"/>
        </w:rPr>
        <w:lastRenderedPageBreak/>
        <w:t>Управление Муниципальной программы организует ответственный исполнитель – Управление по культуре, спорту и молодёжной политике Администрации Колпашевского района.</w:t>
      </w:r>
    </w:p>
    <w:p w:rsidR="008C11DE" w:rsidRPr="0051044F" w:rsidRDefault="008C11DE" w:rsidP="008C11DE">
      <w:pPr>
        <w:pStyle w:val="af6"/>
        <w:ind w:firstLine="708"/>
        <w:jc w:val="both"/>
        <w:rPr>
          <w:rFonts w:ascii="Arial" w:hAnsi="Arial" w:cs="Arial"/>
          <w:sz w:val="24"/>
          <w:szCs w:val="24"/>
        </w:rPr>
      </w:pPr>
      <w:proofErr w:type="gramStart"/>
      <w:r w:rsidRPr="0051044F">
        <w:rPr>
          <w:rFonts w:ascii="Arial" w:hAnsi="Arial" w:cs="Arial"/>
          <w:sz w:val="24"/>
          <w:szCs w:val="24"/>
        </w:rPr>
        <w:t>Реализация Муниципальной программы осуществляется ответственным исполнителем, участниками Муниципальной программы, участниками мероприятий Муниципальной программы в соответствии с их полномочиями, определ</w:t>
      </w:r>
      <w:r w:rsidR="00E5494B" w:rsidRPr="0051044F">
        <w:rPr>
          <w:rFonts w:ascii="Arial" w:hAnsi="Arial" w:cs="Arial"/>
          <w:sz w:val="24"/>
          <w:szCs w:val="24"/>
        </w:rPr>
        <w:t>ё</w:t>
      </w:r>
      <w:r w:rsidRPr="0051044F">
        <w:rPr>
          <w:rFonts w:ascii="Arial" w:hAnsi="Arial" w:cs="Arial"/>
          <w:sz w:val="24"/>
          <w:szCs w:val="24"/>
        </w:rPr>
        <w:t>нными Порядком принятия решений о разработке муниципальных программ Колпашевского района, их формирования, реализации, мониторинга и контроля, утверждённым постановлением Администрации Колпашевского района от 16.02.2015 № 155 «Об утверждении Порядка принятия решений о разработке муниципальных программ муниципального образования «Колпашевский район», их формирования, реализации, мониторинга и</w:t>
      </w:r>
      <w:proofErr w:type="gramEnd"/>
      <w:r w:rsidRPr="0051044F">
        <w:rPr>
          <w:rFonts w:ascii="Arial" w:hAnsi="Arial" w:cs="Arial"/>
          <w:sz w:val="24"/>
          <w:szCs w:val="24"/>
        </w:rPr>
        <w:t xml:space="preserve"> контроля» (далее - Порядок).</w:t>
      </w:r>
    </w:p>
    <w:p w:rsidR="008C11DE" w:rsidRPr="0051044F" w:rsidRDefault="008C11DE" w:rsidP="008C11DE">
      <w:pPr>
        <w:pStyle w:val="af6"/>
        <w:ind w:firstLine="708"/>
        <w:jc w:val="both"/>
        <w:rPr>
          <w:rFonts w:ascii="Arial" w:hAnsi="Arial" w:cs="Arial"/>
          <w:sz w:val="24"/>
          <w:szCs w:val="24"/>
        </w:rPr>
      </w:pPr>
      <w:r w:rsidRPr="0051044F">
        <w:rPr>
          <w:rFonts w:ascii="Arial" w:hAnsi="Arial" w:cs="Arial"/>
          <w:sz w:val="24"/>
          <w:szCs w:val="24"/>
        </w:rPr>
        <w:t>Мониторинг реализации Муниципальной программы осуществляется ответственным исполнителем ежегодно, в соответствии с требованиями, установленными Порядком. Формирование отчётности осуществляется по итогам отч</w:t>
      </w:r>
      <w:r w:rsidR="00E5494B" w:rsidRPr="0051044F">
        <w:rPr>
          <w:rFonts w:ascii="Arial" w:hAnsi="Arial" w:cs="Arial"/>
          <w:sz w:val="24"/>
          <w:szCs w:val="24"/>
        </w:rPr>
        <w:t>ё</w:t>
      </w:r>
      <w:r w:rsidRPr="0051044F">
        <w:rPr>
          <w:rFonts w:ascii="Arial" w:hAnsi="Arial" w:cs="Arial"/>
          <w:sz w:val="24"/>
          <w:szCs w:val="24"/>
        </w:rPr>
        <w:t>тного года и по итогам реализации Муниципальной прогр</w:t>
      </w:r>
      <w:r w:rsidR="006F7956" w:rsidRPr="0051044F">
        <w:rPr>
          <w:rFonts w:ascii="Arial" w:hAnsi="Arial" w:cs="Arial"/>
          <w:sz w:val="24"/>
          <w:szCs w:val="24"/>
        </w:rPr>
        <w:t>аммы в соответствии с Порядком.</w:t>
      </w:r>
    </w:p>
    <w:p w:rsidR="008C11DE" w:rsidRPr="0051044F" w:rsidRDefault="008C11DE" w:rsidP="008C11DE">
      <w:pPr>
        <w:pStyle w:val="af6"/>
        <w:ind w:firstLine="708"/>
        <w:jc w:val="both"/>
        <w:rPr>
          <w:rFonts w:ascii="Arial" w:hAnsi="Arial" w:cs="Arial"/>
          <w:sz w:val="24"/>
          <w:szCs w:val="24"/>
        </w:rPr>
      </w:pPr>
      <w:r w:rsidRPr="0051044F">
        <w:rPr>
          <w:rFonts w:ascii="Arial" w:hAnsi="Arial" w:cs="Arial"/>
          <w:sz w:val="24"/>
          <w:szCs w:val="24"/>
        </w:rPr>
        <w:t>Муниципальная программа подлежит приведению в соответствие с решением Думы Колпашевского района о бюджете муниципального образования «Колпашевский район» на очередной финансовый год и плановый период в срок не позднее трёх месяце</w:t>
      </w:r>
      <w:r w:rsidR="006F7956" w:rsidRPr="0051044F">
        <w:rPr>
          <w:rFonts w:ascii="Arial" w:hAnsi="Arial" w:cs="Arial"/>
          <w:sz w:val="24"/>
          <w:szCs w:val="24"/>
        </w:rPr>
        <w:t>в со дня вступления его в силу.</w:t>
      </w:r>
    </w:p>
    <w:p w:rsidR="008C11DE" w:rsidRPr="0051044F" w:rsidRDefault="008C11DE" w:rsidP="008C11DE">
      <w:pPr>
        <w:pStyle w:val="af6"/>
        <w:ind w:firstLine="708"/>
        <w:jc w:val="both"/>
        <w:rPr>
          <w:rFonts w:ascii="Arial" w:hAnsi="Arial" w:cs="Arial"/>
          <w:sz w:val="24"/>
          <w:szCs w:val="24"/>
        </w:rPr>
      </w:pPr>
      <w:r w:rsidRPr="0051044F">
        <w:rPr>
          <w:rFonts w:ascii="Arial" w:hAnsi="Arial" w:cs="Arial"/>
          <w:sz w:val="24"/>
          <w:szCs w:val="24"/>
        </w:rPr>
        <w:t>Внесение изменений в Муниципальную программу в течение финансового года осуществляется в порядке и сроки, установленные Порядком. Внесение изменений в Муниципальную программу, досрочное прекращение Муниципальной программы осуществляется путём принятия соответствующего постановления Администрации Колпашевского района. Не допускается внесение изменений в Муниципальную программу в части снижения значений показателей целей, задач и основных мероприятий Муниципальной программы на очередной год и плановый период за исключением случаев, установленны</w:t>
      </w:r>
      <w:r w:rsidR="00571AB2" w:rsidRPr="0051044F">
        <w:rPr>
          <w:rFonts w:ascii="Arial" w:hAnsi="Arial" w:cs="Arial"/>
          <w:sz w:val="24"/>
          <w:szCs w:val="24"/>
        </w:rPr>
        <w:t>х</w:t>
      </w:r>
      <w:r w:rsidRPr="0051044F">
        <w:rPr>
          <w:rFonts w:ascii="Arial" w:hAnsi="Arial" w:cs="Arial"/>
          <w:sz w:val="24"/>
          <w:szCs w:val="24"/>
        </w:rPr>
        <w:t xml:space="preserve"> Порядком. Не допускается внесение изменений в Муниципальную программу в части корректировки показателей, мероприятий, объёмов финансирования за отчётный год после окончания финансового года, за исключением случаев, установленных Порядком. </w:t>
      </w:r>
    </w:p>
    <w:p w:rsidR="008C11DE" w:rsidRPr="0051044F" w:rsidRDefault="008C11DE" w:rsidP="008C11DE">
      <w:pPr>
        <w:widowControl w:val="0"/>
        <w:shd w:val="clear" w:color="auto" w:fill="FFFFFF"/>
        <w:autoSpaceDE w:val="0"/>
        <w:autoSpaceDN w:val="0"/>
        <w:adjustRightInd w:val="0"/>
        <w:ind w:firstLine="709"/>
        <w:jc w:val="both"/>
        <w:rPr>
          <w:rFonts w:ascii="Arial" w:hAnsi="Arial" w:cs="Arial"/>
          <w:color w:val="000000"/>
        </w:rPr>
      </w:pPr>
      <w:proofErr w:type="gramStart"/>
      <w:r w:rsidRPr="0051044F">
        <w:rPr>
          <w:rFonts w:ascii="Arial" w:hAnsi="Arial" w:cs="Arial"/>
        </w:rPr>
        <w:t>Оценка эффективности реализации Муниципальной программы проводится в соответствии с порядком проведения оценки эффективности реализации муниципальных программ муниципального образования «Колпашевский район» утвержд</w:t>
      </w:r>
      <w:r w:rsidR="00571AB2" w:rsidRPr="0051044F">
        <w:rPr>
          <w:rFonts w:ascii="Arial" w:hAnsi="Arial" w:cs="Arial"/>
        </w:rPr>
        <w:t>ё</w:t>
      </w:r>
      <w:r w:rsidRPr="0051044F">
        <w:rPr>
          <w:rFonts w:ascii="Arial" w:hAnsi="Arial" w:cs="Arial"/>
        </w:rPr>
        <w:t>нным постановлением Администрации Колпашевского района от 26.06.2015 № 625 «Об утверждении Порядка проведения оценки эффективности реализации муниципальных программ муниципального образования «Колпашевский район».</w:t>
      </w:r>
      <w:proofErr w:type="gramEnd"/>
    </w:p>
    <w:p w:rsidR="00F20809" w:rsidRPr="0051044F" w:rsidRDefault="00F20809" w:rsidP="009B7580">
      <w:pPr>
        <w:ind w:left="720"/>
        <w:rPr>
          <w:rFonts w:ascii="Arial" w:hAnsi="Arial" w:cs="Arial"/>
          <w:bCs/>
        </w:rPr>
      </w:pPr>
    </w:p>
    <w:p w:rsidR="004309AD" w:rsidRPr="0051044F" w:rsidRDefault="004309AD" w:rsidP="00F20809">
      <w:pPr>
        <w:jc w:val="right"/>
        <w:rPr>
          <w:rFonts w:ascii="Arial" w:hAnsi="Arial" w:cs="Arial"/>
        </w:rPr>
        <w:sectPr w:rsidR="004309AD" w:rsidRPr="0051044F" w:rsidSect="00C40714">
          <w:pgSz w:w="11906" w:h="16838"/>
          <w:pgMar w:top="1134" w:right="851" w:bottom="1134" w:left="1701" w:header="709" w:footer="709" w:gutter="0"/>
          <w:cols w:space="708"/>
          <w:docGrid w:linePitch="360"/>
        </w:sectPr>
      </w:pPr>
    </w:p>
    <w:p w:rsidR="006B2880" w:rsidRPr="0051044F" w:rsidRDefault="004A77AB" w:rsidP="00F20809">
      <w:pPr>
        <w:jc w:val="right"/>
        <w:rPr>
          <w:rFonts w:ascii="Arial" w:hAnsi="Arial" w:cs="Arial"/>
        </w:rPr>
      </w:pPr>
      <w:r w:rsidRPr="0051044F">
        <w:rPr>
          <w:rFonts w:ascii="Arial" w:hAnsi="Arial" w:cs="Arial"/>
        </w:rPr>
        <w:lastRenderedPageBreak/>
        <w:t xml:space="preserve">Приложение </w:t>
      </w:r>
      <w:r w:rsidR="006B2880" w:rsidRPr="0051044F">
        <w:rPr>
          <w:rFonts w:ascii="Arial" w:hAnsi="Arial" w:cs="Arial"/>
        </w:rPr>
        <w:t>№ 1</w:t>
      </w:r>
    </w:p>
    <w:p w:rsidR="00F20809" w:rsidRPr="0051044F" w:rsidRDefault="00F20809" w:rsidP="00F20809">
      <w:pPr>
        <w:jc w:val="right"/>
        <w:rPr>
          <w:rFonts w:ascii="Arial" w:hAnsi="Arial" w:cs="Arial"/>
        </w:rPr>
      </w:pPr>
      <w:r w:rsidRPr="0051044F">
        <w:rPr>
          <w:rFonts w:ascii="Arial" w:hAnsi="Arial" w:cs="Arial"/>
        </w:rPr>
        <w:t>к муниципальной программе</w:t>
      </w:r>
    </w:p>
    <w:p w:rsidR="00EC11DB" w:rsidRPr="0051044F" w:rsidRDefault="00F20809" w:rsidP="00EC11DB">
      <w:pPr>
        <w:jc w:val="right"/>
        <w:rPr>
          <w:rFonts w:ascii="Arial" w:hAnsi="Arial" w:cs="Arial"/>
        </w:rPr>
      </w:pPr>
      <w:r w:rsidRPr="0051044F">
        <w:rPr>
          <w:rFonts w:ascii="Arial" w:hAnsi="Arial" w:cs="Arial"/>
        </w:rPr>
        <w:t>«</w:t>
      </w:r>
      <w:r w:rsidR="007A6EF4" w:rsidRPr="0051044F">
        <w:rPr>
          <w:rFonts w:ascii="Arial" w:hAnsi="Arial" w:cs="Arial"/>
        </w:rPr>
        <w:t>Поддержка</w:t>
      </w:r>
      <w:r w:rsidR="00EC11DB" w:rsidRPr="0051044F">
        <w:rPr>
          <w:rFonts w:ascii="Arial" w:hAnsi="Arial" w:cs="Arial"/>
        </w:rPr>
        <w:t xml:space="preserve"> отдельных категорий граждан и некоммерческих организаций</w:t>
      </w:r>
    </w:p>
    <w:p w:rsidR="00F20809" w:rsidRPr="0051044F" w:rsidRDefault="00EC11DB" w:rsidP="00EC11DB">
      <w:pPr>
        <w:jc w:val="right"/>
        <w:rPr>
          <w:rFonts w:ascii="Arial" w:hAnsi="Arial" w:cs="Arial"/>
        </w:rPr>
      </w:pPr>
      <w:r w:rsidRPr="0051044F">
        <w:rPr>
          <w:rFonts w:ascii="Arial" w:hAnsi="Arial" w:cs="Arial"/>
        </w:rPr>
        <w:t xml:space="preserve"> на территории </w:t>
      </w:r>
      <w:r w:rsidR="0044020F" w:rsidRPr="0051044F">
        <w:rPr>
          <w:rFonts w:ascii="Arial" w:hAnsi="Arial" w:cs="Arial"/>
        </w:rPr>
        <w:t>Колпашевского района</w:t>
      </w:r>
      <w:r w:rsidR="00F20809" w:rsidRPr="0051044F">
        <w:rPr>
          <w:rFonts w:ascii="Arial" w:hAnsi="Arial" w:cs="Arial"/>
        </w:rPr>
        <w:t>»</w:t>
      </w:r>
    </w:p>
    <w:p w:rsidR="00F20809" w:rsidRPr="0051044F" w:rsidRDefault="00F20809" w:rsidP="00F20809">
      <w:pPr>
        <w:rPr>
          <w:rFonts w:ascii="Arial" w:hAnsi="Arial" w:cs="Arial"/>
        </w:rPr>
      </w:pPr>
    </w:p>
    <w:p w:rsidR="008F6629" w:rsidRPr="0051044F" w:rsidRDefault="00355A6A" w:rsidP="00F20809">
      <w:pPr>
        <w:jc w:val="center"/>
        <w:rPr>
          <w:rFonts w:ascii="Arial" w:hAnsi="Arial" w:cs="Arial"/>
          <w:b/>
        </w:rPr>
      </w:pPr>
      <w:r w:rsidRPr="0051044F">
        <w:rPr>
          <w:rFonts w:ascii="Arial" w:hAnsi="Arial" w:cs="Arial"/>
          <w:b/>
        </w:rPr>
        <w:t>Показатели цели, задач</w:t>
      </w:r>
      <w:r w:rsidR="007822AE" w:rsidRPr="0051044F">
        <w:rPr>
          <w:rFonts w:ascii="Arial" w:hAnsi="Arial" w:cs="Arial"/>
          <w:b/>
        </w:rPr>
        <w:t xml:space="preserve">, </w:t>
      </w:r>
      <w:r w:rsidR="00893C34" w:rsidRPr="0051044F">
        <w:rPr>
          <w:rFonts w:ascii="Arial" w:hAnsi="Arial" w:cs="Arial"/>
          <w:b/>
        </w:rPr>
        <w:t>основных мероприятий</w:t>
      </w:r>
      <w:r w:rsidR="00F20809" w:rsidRPr="0051044F">
        <w:rPr>
          <w:rFonts w:ascii="Arial" w:hAnsi="Arial" w:cs="Arial"/>
          <w:b/>
        </w:rPr>
        <w:t xml:space="preserve"> муниципальной программы </w:t>
      </w:r>
    </w:p>
    <w:p w:rsidR="00F20809" w:rsidRPr="0051044F" w:rsidRDefault="00F20809" w:rsidP="00F20809">
      <w:pPr>
        <w:jc w:val="center"/>
        <w:rPr>
          <w:rFonts w:ascii="Arial" w:hAnsi="Arial" w:cs="Arial"/>
          <w:b/>
        </w:rPr>
      </w:pPr>
      <w:r w:rsidRPr="0051044F">
        <w:rPr>
          <w:rFonts w:ascii="Arial" w:hAnsi="Arial" w:cs="Arial"/>
          <w:b/>
        </w:rPr>
        <w:t>«</w:t>
      </w:r>
      <w:r w:rsidR="007A6EF4" w:rsidRPr="0051044F">
        <w:rPr>
          <w:rFonts w:ascii="Arial" w:hAnsi="Arial" w:cs="Arial"/>
          <w:b/>
        </w:rPr>
        <w:t>Поддержка</w:t>
      </w:r>
      <w:r w:rsidR="00EC11DB" w:rsidRPr="0051044F">
        <w:rPr>
          <w:rFonts w:ascii="Arial" w:hAnsi="Arial" w:cs="Arial"/>
          <w:b/>
        </w:rPr>
        <w:t xml:space="preserve"> отдельных категорий граждан и некоммерческих организаций на территории </w:t>
      </w:r>
      <w:r w:rsidR="0044020F" w:rsidRPr="0051044F">
        <w:rPr>
          <w:rFonts w:ascii="Arial" w:hAnsi="Arial" w:cs="Arial"/>
          <w:b/>
        </w:rPr>
        <w:t>Колпашевского района</w:t>
      </w:r>
      <w:r w:rsidR="00885253" w:rsidRPr="0051044F">
        <w:rPr>
          <w:rFonts w:ascii="Arial" w:hAnsi="Arial" w:cs="Arial"/>
          <w:b/>
        </w:rPr>
        <w:t>»</w:t>
      </w:r>
    </w:p>
    <w:tbl>
      <w:tblPr>
        <w:tblW w:w="16160" w:type="dxa"/>
        <w:tblInd w:w="-74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425"/>
        <w:gridCol w:w="1986"/>
        <w:gridCol w:w="2551"/>
        <w:gridCol w:w="1559"/>
        <w:gridCol w:w="709"/>
        <w:gridCol w:w="709"/>
        <w:gridCol w:w="709"/>
        <w:gridCol w:w="708"/>
        <w:gridCol w:w="709"/>
        <w:gridCol w:w="709"/>
        <w:gridCol w:w="709"/>
        <w:gridCol w:w="708"/>
        <w:gridCol w:w="709"/>
        <w:gridCol w:w="709"/>
        <w:gridCol w:w="2551"/>
      </w:tblGrid>
      <w:tr w:rsidR="00E36C05" w:rsidRPr="001938AC" w:rsidTr="00F64CB6">
        <w:trPr>
          <w:cantSplit/>
          <w:trHeight w:val="450"/>
        </w:trPr>
        <w:tc>
          <w:tcPr>
            <w:tcW w:w="425"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 </w:t>
            </w:r>
            <w:proofErr w:type="gramStart"/>
            <w:r w:rsidRPr="001938AC">
              <w:rPr>
                <w:sz w:val="20"/>
                <w:szCs w:val="20"/>
              </w:rPr>
              <w:t>п</w:t>
            </w:r>
            <w:proofErr w:type="gramEnd"/>
            <w:r w:rsidRPr="001938AC">
              <w:rPr>
                <w:sz w:val="20"/>
                <w:szCs w:val="20"/>
              </w:rPr>
              <w:t>/п</w:t>
            </w:r>
          </w:p>
        </w:tc>
        <w:tc>
          <w:tcPr>
            <w:tcW w:w="1986"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Цель, задачи и основные мероприятия, мероприятия муниципальной программы</w:t>
            </w:r>
          </w:p>
        </w:tc>
        <w:tc>
          <w:tcPr>
            <w:tcW w:w="2551"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Наименование показателей целей, задач, основных мероприятий, мероприятий муниципальной программы (единицы измерения)</w:t>
            </w:r>
          </w:p>
        </w:tc>
        <w:tc>
          <w:tcPr>
            <w:tcW w:w="1559"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 xml:space="preserve">Ответственный исполнитель, участники </w:t>
            </w:r>
            <w:proofErr w:type="spellStart"/>
            <w:proofErr w:type="gramStart"/>
            <w:r w:rsidRPr="001938AC">
              <w:rPr>
                <w:sz w:val="20"/>
                <w:szCs w:val="20"/>
              </w:rPr>
              <w:t>муниципаль</w:t>
            </w:r>
            <w:proofErr w:type="spellEnd"/>
            <w:r w:rsidRPr="001938AC">
              <w:rPr>
                <w:sz w:val="20"/>
                <w:szCs w:val="20"/>
              </w:rPr>
              <w:t>-ной</w:t>
            </w:r>
            <w:proofErr w:type="gramEnd"/>
            <w:r w:rsidRPr="001938AC">
              <w:rPr>
                <w:sz w:val="20"/>
                <w:szCs w:val="20"/>
              </w:rPr>
              <w:t xml:space="preserve"> программы, участники мероприятий </w:t>
            </w:r>
            <w:proofErr w:type="spellStart"/>
            <w:r w:rsidRPr="001938AC">
              <w:rPr>
                <w:sz w:val="20"/>
                <w:szCs w:val="20"/>
              </w:rPr>
              <w:t>муниципаль</w:t>
            </w:r>
            <w:proofErr w:type="spellEnd"/>
            <w:r w:rsidRPr="001938AC">
              <w:rPr>
                <w:sz w:val="20"/>
                <w:szCs w:val="20"/>
              </w:rPr>
              <w:t>-ной программы</w:t>
            </w:r>
          </w:p>
        </w:tc>
        <w:tc>
          <w:tcPr>
            <w:tcW w:w="7088" w:type="dxa"/>
            <w:gridSpan w:val="10"/>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Значения показателей**</w:t>
            </w:r>
          </w:p>
        </w:tc>
        <w:tc>
          <w:tcPr>
            <w:tcW w:w="2551"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Алгоритм формирования (формула) расчета показателя, источник информации*</w:t>
            </w:r>
          </w:p>
        </w:tc>
      </w:tr>
      <w:tr w:rsidR="00E36C05" w:rsidRPr="001938AC" w:rsidTr="00F64CB6">
        <w:trPr>
          <w:cantSplit/>
          <w:trHeight w:val="929"/>
        </w:trPr>
        <w:tc>
          <w:tcPr>
            <w:tcW w:w="425" w:type="dxa"/>
            <w:vMerge/>
            <w:tcBorders>
              <w:left w:val="single" w:sz="4" w:space="0" w:color="000000"/>
              <w:right w:val="single" w:sz="4" w:space="0" w:color="000000"/>
            </w:tcBorders>
          </w:tcPr>
          <w:p w:rsidR="00E36C05" w:rsidRPr="001938AC" w:rsidRDefault="00E36C05" w:rsidP="00F64CB6">
            <w:pPr>
              <w:jc w:val="center"/>
              <w:rPr>
                <w:sz w:val="20"/>
                <w:szCs w:val="20"/>
              </w:rPr>
            </w:pPr>
          </w:p>
        </w:tc>
        <w:tc>
          <w:tcPr>
            <w:tcW w:w="1986" w:type="dxa"/>
            <w:vMerge/>
            <w:tcBorders>
              <w:left w:val="single" w:sz="4" w:space="0" w:color="000000"/>
              <w:right w:val="single" w:sz="4" w:space="0" w:color="000000"/>
            </w:tcBorders>
          </w:tcPr>
          <w:p w:rsidR="00E36C05" w:rsidRPr="001938AC" w:rsidRDefault="00E36C05" w:rsidP="00F64CB6">
            <w:pPr>
              <w:jc w:val="center"/>
              <w:rPr>
                <w:sz w:val="20"/>
                <w:szCs w:val="20"/>
              </w:rPr>
            </w:pPr>
          </w:p>
        </w:tc>
        <w:tc>
          <w:tcPr>
            <w:tcW w:w="2551" w:type="dxa"/>
            <w:vMerge/>
            <w:tcBorders>
              <w:left w:val="single" w:sz="4" w:space="0" w:color="000000"/>
              <w:right w:val="single" w:sz="4" w:space="0" w:color="000000"/>
            </w:tcBorders>
          </w:tcPr>
          <w:p w:rsidR="00E36C05" w:rsidRPr="001938AC" w:rsidRDefault="00E36C05" w:rsidP="00F64CB6">
            <w:pPr>
              <w:jc w:val="center"/>
              <w:rPr>
                <w:sz w:val="20"/>
                <w:szCs w:val="20"/>
              </w:rPr>
            </w:pPr>
          </w:p>
        </w:tc>
        <w:tc>
          <w:tcPr>
            <w:tcW w:w="1559"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709" w:type="dxa"/>
            <w:tcBorders>
              <w:top w:val="single" w:sz="4" w:space="0" w:color="auto"/>
              <w:left w:val="single" w:sz="4" w:space="0" w:color="000000"/>
              <w:right w:val="single" w:sz="4" w:space="0" w:color="auto"/>
            </w:tcBorders>
          </w:tcPr>
          <w:p w:rsidR="00E36C05" w:rsidRPr="001938AC" w:rsidRDefault="00E36C05" w:rsidP="00F64CB6">
            <w:pPr>
              <w:jc w:val="center"/>
              <w:rPr>
                <w:sz w:val="16"/>
                <w:szCs w:val="16"/>
                <w:lang w:eastAsia="en-US"/>
              </w:rPr>
            </w:pPr>
            <w:proofErr w:type="gramStart"/>
            <w:r w:rsidRPr="001938AC">
              <w:rPr>
                <w:sz w:val="16"/>
                <w:szCs w:val="16"/>
                <w:lang w:eastAsia="en-US"/>
              </w:rPr>
              <w:t>Год</w:t>
            </w:r>
            <w:proofErr w:type="gramEnd"/>
            <w:r w:rsidRPr="001938AC">
              <w:rPr>
                <w:sz w:val="16"/>
                <w:szCs w:val="16"/>
                <w:lang w:eastAsia="en-US"/>
              </w:rPr>
              <w:t xml:space="preserve"> предшествующий году разработки </w:t>
            </w:r>
            <w:r w:rsidRPr="001938AC">
              <w:rPr>
                <w:sz w:val="16"/>
                <w:szCs w:val="16"/>
              </w:rPr>
              <w:t>муниципальной программы</w:t>
            </w:r>
          </w:p>
          <w:p w:rsidR="00E36C05" w:rsidRPr="001938AC" w:rsidRDefault="00E36C05" w:rsidP="00F64CB6">
            <w:pPr>
              <w:jc w:val="center"/>
              <w:rPr>
                <w:sz w:val="16"/>
                <w:szCs w:val="16"/>
              </w:rPr>
            </w:pPr>
            <w:r w:rsidRPr="001938AC">
              <w:rPr>
                <w:sz w:val="16"/>
                <w:szCs w:val="16"/>
              </w:rPr>
              <w:t>2022</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Год разработки программы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r w:rsidRPr="001938AC">
              <w:rPr>
                <w:sz w:val="16"/>
                <w:szCs w:val="16"/>
              </w:rPr>
              <w:t>2023</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1-й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r w:rsidRPr="001938AC">
              <w:rPr>
                <w:sz w:val="16"/>
                <w:szCs w:val="16"/>
              </w:rPr>
              <w:t>2024</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2-й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r w:rsidRPr="001938AC">
              <w:rPr>
                <w:sz w:val="16"/>
                <w:szCs w:val="16"/>
              </w:rPr>
              <w:t>2025</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3-й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r w:rsidRPr="001938AC">
              <w:rPr>
                <w:sz w:val="16"/>
                <w:szCs w:val="16"/>
              </w:rPr>
              <w:t>2026</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4-й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r w:rsidRPr="001938AC">
              <w:rPr>
                <w:sz w:val="16"/>
                <w:szCs w:val="16"/>
              </w:rPr>
              <w:t>2027</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5-й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b/>
                <w:sz w:val="16"/>
                <w:szCs w:val="16"/>
              </w:rPr>
            </w:pPr>
            <w:r w:rsidRPr="001938AC">
              <w:rPr>
                <w:sz w:val="16"/>
                <w:szCs w:val="16"/>
              </w:rPr>
              <w:t>2028</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16"/>
                <w:szCs w:val="16"/>
              </w:rPr>
            </w:pPr>
            <w:r w:rsidRPr="001938AC">
              <w:rPr>
                <w:sz w:val="16"/>
                <w:szCs w:val="16"/>
              </w:rPr>
              <w:t xml:space="preserve">6-й год реализации </w:t>
            </w: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rPr>
            </w:pPr>
          </w:p>
          <w:p w:rsidR="00E36C05" w:rsidRPr="001938AC" w:rsidRDefault="00E36C05" w:rsidP="00F64CB6">
            <w:pPr>
              <w:jc w:val="center"/>
              <w:rPr>
                <w:sz w:val="16"/>
                <w:szCs w:val="16"/>
                <w:lang w:eastAsia="en-US"/>
              </w:rPr>
            </w:pPr>
            <w:r w:rsidRPr="001938AC">
              <w:rPr>
                <w:sz w:val="16"/>
                <w:szCs w:val="16"/>
              </w:rPr>
              <w:t>2029</w:t>
            </w:r>
          </w:p>
        </w:tc>
        <w:tc>
          <w:tcPr>
            <w:tcW w:w="1418" w:type="dxa"/>
            <w:gridSpan w:val="2"/>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Прогнозный период</w:t>
            </w:r>
          </w:p>
        </w:tc>
        <w:tc>
          <w:tcPr>
            <w:tcW w:w="2551" w:type="dxa"/>
            <w:vMerge/>
            <w:tcBorders>
              <w:left w:val="single" w:sz="4" w:space="0" w:color="auto"/>
              <w:right w:val="single" w:sz="4" w:space="0" w:color="000000"/>
            </w:tcBorders>
          </w:tcPr>
          <w:p w:rsidR="00E36C05" w:rsidRPr="001938AC" w:rsidRDefault="00E36C05" w:rsidP="00F64CB6">
            <w:pPr>
              <w:jc w:val="center"/>
              <w:rPr>
                <w:sz w:val="20"/>
                <w:szCs w:val="20"/>
              </w:rPr>
            </w:pPr>
          </w:p>
        </w:tc>
      </w:tr>
      <w:tr w:rsidR="00E36C05" w:rsidRPr="001938AC" w:rsidTr="00F64CB6">
        <w:trPr>
          <w:cantSplit/>
          <w:trHeight w:val="88"/>
        </w:trPr>
        <w:tc>
          <w:tcPr>
            <w:tcW w:w="425" w:type="dxa"/>
            <w:vMerge/>
            <w:tcBorders>
              <w:left w:val="single" w:sz="4" w:space="0" w:color="000000"/>
              <w:bottom w:val="single" w:sz="4" w:space="0" w:color="000000"/>
              <w:right w:val="single" w:sz="4" w:space="0" w:color="000000"/>
            </w:tcBorders>
            <w:vAlign w:val="center"/>
          </w:tcPr>
          <w:p w:rsidR="00E36C05" w:rsidRPr="001938AC" w:rsidRDefault="00E36C05" w:rsidP="00F64CB6">
            <w:pPr>
              <w:jc w:val="center"/>
              <w:rPr>
                <w:sz w:val="20"/>
                <w:szCs w:val="20"/>
              </w:rPr>
            </w:pPr>
          </w:p>
        </w:tc>
        <w:tc>
          <w:tcPr>
            <w:tcW w:w="1986" w:type="dxa"/>
            <w:vMerge/>
            <w:tcBorders>
              <w:left w:val="single" w:sz="4" w:space="0" w:color="000000"/>
              <w:bottom w:val="single" w:sz="4" w:space="0" w:color="000000"/>
              <w:right w:val="single" w:sz="4" w:space="0" w:color="000000"/>
            </w:tcBorders>
            <w:vAlign w:val="center"/>
          </w:tcPr>
          <w:p w:rsidR="00E36C05" w:rsidRPr="001938AC" w:rsidRDefault="00E36C05" w:rsidP="00F64CB6">
            <w:pPr>
              <w:jc w:val="center"/>
              <w:rPr>
                <w:sz w:val="20"/>
                <w:szCs w:val="20"/>
              </w:rPr>
            </w:pPr>
          </w:p>
        </w:tc>
        <w:tc>
          <w:tcPr>
            <w:tcW w:w="2551" w:type="dxa"/>
            <w:vMerge/>
            <w:tcBorders>
              <w:left w:val="single" w:sz="4" w:space="0" w:color="000000"/>
              <w:bottom w:val="single" w:sz="4" w:space="0" w:color="000000"/>
              <w:right w:val="single" w:sz="4" w:space="0" w:color="000000"/>
            </w:tcBorders>
            <w:vAlign w:val="center"/>
          </w:tcPr>
          <w:p w:rsidR="00E36C05" w:rsidRPr="001938AC" w:rsidRDefault="00E36C05" w:rsidP="00F64CB6">
            <w:pPr>
              <w:jc w:val="center"/>
              <w:rPr>
                <w:sz w:val="20"/>
                <w:szCs w:val="20"/>
              </w:rPr>
            </w:pPr>
          </w:p>
        </w:tc>
        <w:tc>
          <w:tcPr>
            <w:tcW w:w="1559" w:type="dxa"/>
            <w:vMerge/>
            <w:tcBorders>
              <w:left w:val="single" w:sz="4" w:space="0" w:color="000000"/>
              <w:bottom w:val="single" w:sz="4" w:space="0" w:color="000000"/>
              <w:right w:val="single" w:sz="4" w:space="0" w:color="auto"/>
            </w:tcBorders>
            <w:vAlign w:val="center"/>
          </w:tcPr>
          <w:p w:rsidR="00E36C05" w:rsidRPr="001938AC" w:rsidRDefault="00E36C05" w:rsidP="00F64CB6">
            <w:pPr>
              <w:rPr>
                <w:sz w:val="20"/>
                <w:szCs w:val="20"/>
              </w:rPr>
            </w:pPr>
          </w:p>
        </w:tc>
        <w:tc>
          <w:tcPr>
            <w:tcW w:w="709"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center"/>
              <w:rPr>
                <w:sz w:val="20"/>
                <w:szCs w:val="20"/>
                <w:lang w:eastAsia="en-US"/>
              </w:rPr>
            </w:pPr>
            <w:r w:rsidRPr="001938AC">
              <w:rPr>
                <w:sz w:val="20"/>
                <w:szCs w:val="20"/>
                <w:lang w:eastAsia="en-US"/>
              </w:rPr>
              <w:t>отчёт</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lang w:eastAsia="en-US"/>
              </w:rPr>
              <w:t>факт</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rPr>
              <w:t>факт</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rPr>
                <w:sz w:val="20"/>
                <w:szCs w:val="20"/>
              </w:rPr>
            </w:pPr>
            <w:r w:rsidRPr="001938AC">
              <w:rPr>
                <w:sz w:val="20"/>
                <w:szCs w:val="20"/>
              </w:rPr>
              <w:t>план</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план</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2030 год</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2031 год</w:t>
            </w:r>
          </w:p>
        </w:tc>
        <w:tc>
          <w:tcPr>
            <w:tcW w:w="2551" w:type="dxa"/>
            <w:tcBorders>
              <w:top w:val="nil"/>
              <w:left w:val="single" w:sz="4" w:space="0" w:color="auto"/>
              <w:bottom w:val="single" w:sz="4" w:space="0" w:color="000000"/>
              <w:right w:val="single" w:sz="4" w:space="0" w:color="000000"/>
            </w:tcBorders>
          </w:tcPr>
          <w:p w:rsidR="00E36C05" w:rsidRPr="001938AC" w:rsidRDefault="00E36C05" w:rsidP="00F64CB6">
            <w:pPr>
              <w:rPr>
                <w:sz w:val="20"/>
                <w:szCs w:val="20"/>
              </w:rPr>
            </w:pPr>
          </w:p>
        </w:tc>
      </w:tr>
      <w:tr w:rsidR="00E36C05" w:rsidRPr="001938AC" w:rsidTr="00F64CB6">
        <w:trPr>
          <w:trHeight w:val="5"/>
        </w:trPr>
        <w:tc>
          <w:tcPr>
            <w:tcW w:w="425"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w:t>
            </w:r>
          </w:p>
        </w:tc>
        <w:tc>
          <w:tcPr>
            <w:tcW w:w="198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3</w:t>
            </w:r>
          </w:p>
        </w:tc>
        <w:tc>
          <w:tcPr>
            <w:tcW w:w="155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4</w:t>
            </w:r>
          </w:p>
        </w:tc>
        <w:tc>
          <w:tcPr>
            <w:tcW w:w="709"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5</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6</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7</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8</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9</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10</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11</w:t>
            </w:r>
          </w:p>
        </w:tc>
        <w:tc>
          <w:tcPr>
            <w:tcW w:w="708"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12</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13</w:t>
            </w:r>
          </w:p>
        </w:tc>
        <w:tc>
          <w:tcPr>
            <w:tcW w:w="709"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14</w:t>
            </w:r>
          </w:p>
        </w:tc>
        <w:tc>
          <w:tcPr>
            <w:tcW w:w="2551"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15</w:t>
            </w:r>
          </w:p>
        </w:tc>
      </w:tr>
      <w:tr w:rsidR="00E36C05" w:rsidRPr="001938AC" w:rsidTr="00F64CB6">
        <w:trPr>
          <w:trHeight w:val="407"/>
        </w:trPr>
        <w:tc>
          <w:tcPr>
            <w:tcW w:w="425" w:type="dxa"/>
            <w:tcBorders>
              <w:left w:val="single" w:sz="4" w:space="0" w:color="000000"/>
              <w:right w:val="single" w:sz="4" w:space="0" w:color="auto"/>
            </w:tcBorders>
          </w:tcPr>
          <w:p w:rsidR="00E36C05" w:rsidRPr="001938AC" w:rsidRDefault="00E36C05" w:rsidP="00F64CB6">
            <w:pPr>
              <w:jc w:val="center"/>
              <w:rPr>
                <w:sz w:val="20"/>
                <w:szCs w:val="20"/>
              </w:rPr>
            </w:pPr>
          </w:p>
        </w:tc>
        <w:tc>
          <w:tcPr>
            <w:tcW w:w="1986" w:type="dxa"/>
            <w:vMerge w:val="restart"/>
            <w:tcBorders>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 xml:space="preserve">Цель муниципальной программы: </w:t>
            </w:r>
            <w:r w:rsidRPr="001938AC">
              <w:rPr>
                <w:sz w:val="20"/>
                <w:szCs w:val="20"/>
                <w:lang w:eastAsia="en-US"/>
              </w:rPr>
              <w:t>Создание эффективной системы мер поддержки для отдельных категорий граждан и социально-ориентированных некоммерческих организаций</w:t>
            </w:r>
          </w:p>
        </w:tc>
        <w:tc>
          <w:tcPr>
            <w:tcW w:w="2551" w:type="dxa"/>
            <w:tcBorders>
              <w:top w:val="single" w:sz="4" w:space="0" w:color="auto"/>
              <w:left w:val="single" w:sz="4" w:space="0" w:color="auto"/>
              <w:right w:val="single" w:sz="4" w:space="0" w:color="000000"/>
            </w:tcBorders>
          </w:tcPr>
          <w:p w:rsidR="00E36C05" w:rsidRPr="001938AC" w:rsidRDefault="00E36C05" w:rsidP="00F64CB6">
            <w:pPr>
              <w:jc w:val="center"/>
              <w:rPr>
                <w:sz w:val="20"/>
                <w:szCs w:val="20"/>
                <w:lang w:eastAsia="en-US"/>
              </w:rPr>
            </w:pPr>
            <w:r w:rsidRPr="001938AC">
              <w:rPr>
                <w:color w:val="000000"/>
                <w:sz w:val="20"/>
                <w:szCs w:val="20"/>
              </w:rPr>
              <w:t>1. Удовлетворённость качеством предоставления мер поддержки для отдельных категорий граждан</w:t>
            </w:r>
            <w:proofErr w:type="gramStart"/>
            <w:r w:rsidRPr="001938AC">
              <w:rPr>
                <w:color w:val="000000"/>
                <w:sz w:val="20"/>
                <w:szCs w:val="20"/>
              </w:rPr>
              <w:t>, (%)</w:t>
            </w:r>
            <w:proofErr w:type="gramEnd"/>
          </w:p>
        </w:tc>
        <w:tc>
          <w:tcPr>
            <w:tcW w:w="1559" w:type="dxa"/>
            <w:vMerge w:val="restart"/>
            <w:tcBorders>
              <w:top w:val="single" w:sz="4" w:space="0" w:color="auto"/>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p>
          <w:p w:rsidR="00E36C05" w:rsidRPr="001938AC" w:rsidRDefault="00E36C05" w:rsidP="00F64CB6">
            <w:pPr>
              <w:jc w:val="center"/>
              <w:rPr>
                <w:sz w:val="20"/>
                <w:szCs w:val="20"/>
              </w:rPr>
            </w:pPr>
            <w:r w:rsidRPr="001938AC">
              <w:rPr>
                <w:sz w:val="20"/>
                <w:szCs w:val="20"/>
              </w:rPr>
              <w:t>Колпашевского района</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100</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100</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100</w:t>
            </w:r>
          </w:p>
        </w:tc>
        <w:tc>
          <w:tcPr>
            <w:tcW w:w="708" w:type="dxa"/>
            <w:tcBorders>
              <w:top w:val="single" w:sz="4" w:space="0" w:color="auto"/>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8"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2551" w:type="dxa"/>
            <w:tcBorders>
              <w:top w:val="single" w:sz="4" w:space="0" w:color="auto"/>
              <w:left w:val="single" w:sz="4" w:space="0" w:color="000000"/>
              <w:right w:val="single" w:sz="4" w:space="0" w:color="000000"/>
            </w:tcBorders>
          </w:tcPr>
          <w:p w:rsidR="00E36C05" w:rsidRPr="001938AC" w:rsidRDefault="00E36C05" w:rsidP="00F64CB6">
            <w:pPr>
              <w:jc w:val="center"/>
              <w:rPr>
                <w:color w:val="000000"/>
                <w:sz w:val="20"/>
                <w:szCs w:val="20"/>
              </w:rPr>
            </w:pPr>
            <w:proofErr w:type="spellStart"/>
            <w:r w:rsidRPr="001938AC">
              <w:rPr>
                <w:sz w:val="20"/>
                <w:szCs w:val="20"/>
              </w:rPr>
              <w:t>Уд</w:t>
            </w:r>
            <w:proofErr w:type="gramStart"/>
            <w:r w:rsidRPr="001938AC">
              <w:rPr>
                <w:sz w:val="20"/>
                <w:szCs w:val="20"/>
              </w:rPr>
              <w:t>.о</w:t>
            </w:r>
            <w:proofErr w:type="gramEnd"/>
            <w:r w:rsidRPr="001938AC">
              <w:rPr>
                <w:sz w:val="20"/>
                <w:szCs w:val="20"/>
              </w:rPr>
              <w:t>кг</w:t>
            </w:r>
            <w:proofErr w:type="spellEnd"/>
            <w:r w:rsidRPr="001938AC">
              <w:rPr>
                <w:sz w:val="20"/>
                <w:szCs w:val="20"/>
              </w:rPr>
              <w:t xml:space="preserve"> = Общ. кол. – </w:t>
            </w:r>
            <w:proofErr w:type="spellStart"/>
            <w:r w:rsidRPr="001938AC">
              <w:rPr>
                <w:sz w:val="20"/>
                <w:szCs w:val="20"/>
              </w:rPr>
              <w:t>Кол</w:t>
            </w:r>
            <w:proofErr w:type="gramStart"/>
            <w:r w:rsidRPr="001938AC">
              <w:rPr>
                <w:sz w:val="20"/>
                <w:szCs w:val="20"/>
              </w:rPr>
              <w:t>.ж</w:t>
            </w:r>
            <w:proofErr w:type="spellEnd"/>
            <w:proofErr w:type="gramEnd"/>
            <w:r w:rsidRPr="001938AC">
              <w:rPr>
                <w:sz w:val="20"/>
                <w:szCs w:val="20"/>
              </w:rPr>
              <w:t xml:space="preserve">. / Общ. кол.*100, где </w:t>
            </w:r>
            <w:proofErr w:type="spellStart"/>
            <w:r w:rsidRPr="001938AC">
              <w:rPr>
                <w:sz w:val="20"/>
                <w:szCs w:val="20"/>
              </w:rPr>
              <w:t>Уд.окг</w:t>
            </w:r>
            <w:proofErr w:type="spellEnd"/>
            <w:r w:rsidRPr="001938AC">
              <w:rPr>
                <w:sz w:val="20"/>
                <w:szCs w:val="20"/>
              </w:rPr>
              <w:t xml:space="preserve"> - </w:t>
            </w:r>
            <w:r w:rsidRPr="001938AC">
              <w:rPr>
                <w:color w:val="000000"/>
                <w:sz w:val="20"/>
                <w:szCs w:val="20"/>
              </w:rPr>
              <w:t xml:space="preserve">удовлетворённость качеством предоставления мер поддержки для отдельных категорий граждан, </w:t>
            </w:r>
            <w:proofErr w:type="spellStart"/>
            <w:r w:rsidRPr="001938AC">
              <w:rPr>
                <w:sz w:val="20"/>
                <w:szCs w:val="20"/>
              </w:rPr>
              <w:t>Кол.ж</w:t>
            </w:r>
            <w:proofErr w:type="spellEnd"/>
            <w:r w:rsidRPr="001938AC">
              <w:rPr>
                <w:sz w:val="20"/>
                <w:szCs w:val="20"/>
              </w:rPr>
              <w:t xml:space="preserve">. – количество </w:t>
            </w:r>
            <w:r w:rsidRPr="001938AC">
              <w:rPr>
                <w:color w:val="000000"/>
                <w:sz w:val="20"/>
                <w:szCs w:val="20"/>
              </w:rPr>
              <w:t xml:space="preserve">жалоб от граждан, по качеству предоставления мер поддержки, </w:t>
            </w:r>
            <w:r w:rsidRPr="001938AC">
              <w:rPr>
                <w:sz w:val="20"/>
                <w:szCs w:val="20"/>
              </w:rPr>
              <w:t xml:space="preserve">Общ. кол. – общее количество </w:t>
            </w:r>
            <w:r w:rsidRPr="001938AC">
              <w:rPr>
                <w:color w:val="000000"/>
                <w:sz w:val="20"/>
                <w:szCs w:val="20"/>
              </w:rPr>
              <w:t>граждан получивших меры поддержки.</w:t>
            </w:r>
          </w:p>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lastRenderedPageBreak/>
              <w:t xml:space="preserve"> Управления по культуре, спорту и молодёжной политике Администрации Колпашевского района</w:t>
            </w:r>
          </w:p>
        </w:tc>
      </w:tr>
      <w:tr w:rsidR="00E36C05" w:rsidRPr="001938AC" w:rsidTr="00F64CB6">
        <w:trPr>
          <w:trHeight w:val="407"/>
        </w:trPr>
        <w:tc>
          <w:tcPr>
            <w:tcW w:w="425" w:type="dxa"/>
            <w:tcBorders>
              <w:left w:val="single" w:sz="4" w:space="0" w:color="000000"/>
              <w:right w:val="single" w:sz="4" w:space="0" w:color="auto"/>
            </w:tcBorders>
          </w:tcPr>
          <w:p w:rsidR="00E36C05" w:rsidRPr="001938AC" w:rsidRDefault="00E36C05" w:rsidP="00F64CB6">
            <w:pPr>
              <w:jc w:val="center"/>
              <w:rPr>
                <w:sz w:val="20"/>
                <w:szCs w:val="20"/>
              </w:rPr>
            </w:pPr>
          </w:p>
        </w:tc>
        <w:tc>
          <w:tcPr>
            <w:tcW w:w="1986" w:type="dxa"/>
            <w:vMerge/>
            <w:tcBorders>
              <w:left w:val="single" w:sz="4" w:space="0" w:color="auto"/>
              <w:right w:val="single" w:sz="4" w:space="0" w:color="auto"/>
            </w:tcBorders>
          </w:tcPr>
          <w:p w:rsidR="00E36C05" w:rsidRPr="001938AC" w:rsidRDefault="00E36C05" w:rsidP="00F64CB6">
            <w:pPr>
              <w:jc w:val="center"/>
              <w:rPr>
                <w:sz w:val="20"/>
                <w:szCs w:val="20"/>
              </w:rPr>
            </w:pPr>
          </w:p>
        </w:tc>
        <w:tc>
          <w:tcPr>
            <w:tcW w:w="2551" w:type="dxa"/>
            <w:tcBorders>
              <w:top w:val="single" w:sz="4" w:space="0" w:color="auto"/>
              <w:left w:val="single" w:sz="4" w:space="0" w:color="auto"/>
              <w:right w:val="single" w:sz="4" w:space="0" w:color="000000"/>
            </w:tcBorders>
          </w:tcPr>
          <w:p w:rsidR="00E36C05" w:rsidRPr="001938AC" w:rsidRDefault="00E36C05" w:rsidP="00F64CB6">
            <w:pPr>
              <w:jc w:val="center"/>
              <w:rPr>
                <w:sz w:val="20"/>
                <w:szCs w:val="20"/>
                <w:lang w:eastAsia="en-US"/>
              </w:rPr>
            </w:pPr>
            <w:r w:rsidRPr="001938AC">
              <w:rPr>
                <w:color w:val="000000"/>
                <w:sz w:val="20"/>
                <w:szCs w:val="20"/>
              </w:rPr>
              <w:t>2. Удовлетворённость качеством предоставления мер поддержки для социально-ориентированных некоммерческих организаций</w:t>
            </w:r>
            <w:proofErr w:type="gramStart"/>
            <w:r w:rsidRPr="001938AC">
              <w:rPr>
                <w:color w:val="000000"/>
                <w:sz w:val="20"/>
                <w:szCs w:val="20"/>
              </w:rPr>
              <w:t>, (%)</w:t>
            </w:r>
            <w:proofErr w:type="gramEnd"/>
          </w:p>
        </w:tc>
        <w:tc>
          <w:tcPr>
            <w:tcW w:w="1559"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100</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100</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100</w:t>
            </w:r>
          </w:p>
        </w:tc>
        <w:tc>
          <w:tcPr>
            <w:tcW w:w="708" w:type="dxa"/>
            <w:tcBorders>
              <w:top w:val="single" w:sz="4" w:space="0" w:color="auto"/>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8"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709" w:type="dxa"/>
            <w:tcBorders>
              <w:top w:val="single" w:sz="4" w:space="0" w:color="auto"/>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85</w:t>
            </w:r>
          </w:p>
        </w:tc>
        <w:tc>
          <w:tcPr>
            <w:tcW w:w="2551" w:type="dxa"/>
            <w:tcBorders>
              <w:top w:val="single" w:sz="4" w:space="0" w:color="auto"/>
              <w:left w:val="single" w:sz="4" w:space="0" w:color="000000"/>
              <w:right w:val="single" w:sz="4" w:space="0" w:color="000000"/>
            </w:tcBorders>
          </w:tcPr>
          <w:p w:rsidR="00E36C05" w:rsidRPr="001938AC" w:rsidRDefault="00E36C05" w:rsidP="00F64CB6">
            <w:pPr>
              <w:jc w:val="center"/>
              <w:rPr>
                <w:sz w:val="20"/>
                <w:szCs w:val="20"/>
              </w:rPr>
            </w:pPr>
            <w:proofErr w:type="spellStart"/>
            <w:r w:rsidRPr="001938AC">
              <w:rPr>
                <w:sz w:val="20"/>
                <w:szCs w:val="20"/>
              </w:rPr>
              <w:t>Уд</w:t>
            </w:r>
            <w:proofErr w:type="gramStart"/>
            <w:r w:rsidRPr="001938AC">
              <w:rPr>
                <w:sz w:val="20"/>
                <w:szCs w:val="20"/>
              </w:rPr>
              <w:t>.н</w:t>
            </w:r>
            <w:proofErr w:type="gramEnd"/>
            <w:r w:rsidRPr="001938AC">
              <w:rPr>
                <w:sz w:val="20"/>
                <w:szCs w:val="20"/>
              </w:rPr>
              <w:t>ко</w:t>
            </w:r>
            <w:proofErr w:type="spellEnd"/>
            <w:r w:rsidRPr="001938AC">
              <w:rPr>
                <w:sz w:val="20"/>
                <w:szCs w:val="20"/>
              </w:rPr>
              <w:t xml:space="preserve"> = Общ. </w:t>
            </w:r>
            <w:proofErr w:type="spellStart"/>
            <w:r w:rsidRPr="001938AC">
              <w:rPr>
                <w:sz w:val="20"/>
                <w:szCs w:val="20"/>
              </w:rPr>
              <w:t>кол.нко</w:t>
            </w:r>
            <w:proofErr w:type="spellEnd"/>
            <w:r w:rsidRPr="001938AC">
              <w:rPr>
                <w:sz w:val="20"/>
                <w:szCs w:val="20"/>
              </w:rPr>
              <w:t xml:space="preserve"> - </w:t>
            </w:r>
            <w:proofErr w:type="spellStart"/>
            <w:r w:rsidRPr="001938AC">
              <w:rPr>
                <w:sz w:val="20"/>
                <w:szCs w:val="20"/>
              </w:rPr>
              <w:t>Кол.ж.нко</w:t>
            </w:r>
            <w:proofErr w:type="spellEnd"/>
            <w:r w:rsidRPr="001938AC">
              <w:rPr>
                <w:sz w:val="20"/>
                <w:szCs w:val="20"/>
              </w:rPr>
              <w:t xml:space="preserve"> / Общ. </w:t>
            </w:r>
            <w:proofErr w:type="spellStart"/>
            <w:r w:rsidRPr="001938AC">
              <w:rPr>
                <w:sz w:val="20"/>
                <w:szCs w:val="20"/>
              </w:rPr>
              <w:t>кол.нко</w:t>
            </w:r>
            <w:proofErr w:type="spellEnd"/>
            <w:r w:rsidRPr="001938AC">
              <w:rPr>
                <w:sz w:val="20"/>
                <w:szCs w:val="20"/>
              </w:rPr>
              <w:t xml:space="preserve">*100, где </w:t>
            </w:r>
            <w:proofErr w:type="spellStart"/>
            <w:r w:rsidRPr="001938AC">
              <w:rPr>
                <w:sz w:val="20"/>
                <w:szCs w:val="20"/>
              </w:rPr>
              <w:t>Уд.нко</w:t>
            </w:r>
            <w:proofErr w:type="spellEnd"/>
            <w:r w:rsidRPr="001938AC">
              <w:rPr>
                <w:sz w:val="20"/>
                <w:szCs w:val="20"/>
              </w:rPr>
              <w:t xml:space="preserve"> - </w:t>
            </w:r>
            <w:r w:rsidRPr="001938AC">
              <w:rPr>
                <w:color w:val="000000"/>
                <w:sz w:val="20"/>
                <w:szCs w:val="20"/>
              </w:rPr>
              <w:t xml:space="preserve">удовлетворённость качеством предоставления мер поддержки для социально-ориентированных некоммерческих организаций (далее – НКО), </w:t>
            </w:r>
            <w:proofErr w:type="spellStart"/>
            <w:r w:rsidRPr="001938AC">
              <w:rPr>
                <w:sz w:val="20"/>
                <w:szCs w:val="20"/>
              </w:rPr>
              <w:t>Кол.ж.нко</w:t>
            </w:r>
            <w:proofErr w:type="spellEnd"/>
            <w:r w:rsidRPr="001938AC">
              <w:rPr>
                <w:sz w:val="20"/>
                <w:szCs w:val="20"/>
              </w:rPr>
              <w:t xml:space="preserve"> – количество </w:t>
            </w:r>
            <w:r w:rsidRPr="001938AC">
              <w:rPr>
                <w:color w:val="000000"/>
                <w:sz w:val="20"/>
                <w:szCs w:val="20"/>
              </w:rPr>
              <w:t xml:space="preserve">жалоб от НКО по качеству предоставления мер поддержки, </w:t>
            </w:r>
            <w:r w:rsidRPr="001938AC">
              <w:rPr>
                <w:sz w:val="20"/>
                <w:szCs w:val="20"/>
              </w:rPr>
              <w:t xml:space="preserve">Общ. </w:t>
            </w:r>
            <w:proofErr w:type="spellStart"/>
            <w:r w:rsidRPr="001938AC">
              <w:rPr>
                <w:sz w:val="20"/>
                <w:szCs w:val="20"/>
              </w:rPr>
              <w:t>кол.нко</w:t>
            </w:r>
            <w:proofErr w:type="spellEnd"/>
            <w:r w:rsidRPr="001938AC">
              <w:rPr>
                <w:sz w:val="20"/>
                <w:szCs w:val="20"/>
              </w:rPr>
              <w:t xml:space="preserve"> – общее количество </w:t>
            </w:r>
            <w:r w:rsidRPr="001938AC">
              <w:rPr>
                <w:color w:val="000000"/>
                <w:sz w:val="20"/>
                <w:szCs w:val="20"/>
              </w:rPr>
              <w:t>НКО обратившихся за предоставлением мер поддержки.</w:t>
            </w:r>
          </w:p>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Управления по культуре, спорту и молодёжной политике Администрации Колпашевского района</w:t>
            </w:r>
          </w:p>
        </w:tc>
      </w:tr>
      <w:tr w:rsidR="00E36C05" w:rsidRPr="001938AC" w:rsidTr="00F64CB6">
        <w:trPr>
          <w:trHeight w:val="526"/>
        </w:trPr>
        <w:tc>
          <w:tcPr>
            <w:tcW w:w="425"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w:t>
            </w:r>
          </w:p>
        </w:tc>
        <w:tc>
          <w:tcPr>
            <w:tcW w:w="1986" w:type="dxa"/>
            <w:vMerge w:val="restart"/>
            <w:tcBorders>
              <w:top w:val="single" w:sz="4" w:space="0" w:color="000000"/>
              <w:left w:val="single" w:sz="4" w:space="0" w:color="auto"/>
              <w:right w:val="single" w:sz="4" w:space="0" w:color="auto"/>
            </w:tcBorders>
          </w:tcPr>
          <w:p w:rsidR="00E36C05" w:rsidRPr="001938AC" w:rsidRDefault="00E36C05" w:rsidP="00F64CB6">
            <w:pPr>
              <w:jc w:val="center"/>
              <w:rPr>
                <w:sz w:val="20"/>
                <w:szCs w:val="20"/>
                <w:lang w:eastAsia="en-US"/>
              </w:rPr>
            </w:pPr>
            <w:proofErr w:type="gramStart"/>
            <w:r w:rsidRPr="001938AC">
              <w:rPr>
                <w:sz w:val="20"/>
                <w:szCs w:val="20"/>
                <w:lang w:eastAsia="en-US"/>
              </w:rPr>
              <w:t xml:space="preserve">Задача 1 муниципальной программы – </w:t>
            </w:r>
            <w:r w:rsidRPr="001938AC">
              <w:rPr>
                <w:sz w:val="20"/>
                <w:szCs w:val="20"/>
              </w:rPr>
              <w:t xml:space="preserve">предоставление мер поддержки для улучшения условий жизнедеятельности отдельных категорий граждан и повышения эффективности деятельности </w:t>
            </w:r>
            <w:r w:rsidRPr="001938AC">
              <w:rPr>
                <w:sz w:val="20"/>
                <w:szCs w:val="20"/>
              </w:rPr>
              <w:lastRenderedPageBreak/>
              <w:t>социально ориентированных некоммерческих организаций</w:t>
            </w:r>
            <w:proofErr w:type="gramEnd"/>
          </w:p>
        </w:tc>
        <w:tc>
          <w:tcPr>
            <w:tcW w:w="2551"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lastRenderedPageBreak/>
              <w:t>1. Предоставление помощи в ремонте и (или) переустройстве жилых помещений отдельным категориям граждан</w:t>
            </w:r>
            <w:r w:rsidRPr="001938AC">
              <w:rPr>
                <w:rFonts w:eastAsia="Calibri"/>
                <w:bCs/>
                <w:sz w:val="20"/>
                <w:szCs w:val="20"/>
              </w:rPr>
              <w:t>, (чел.)</w:t>
            </w:r>
          </w:p>
        </w:tc>
        <w:tc>
          <w:tcPr>
            <w:tcW w:w="1559" w:type="dxa"/>
            <w:vMerge w:val="restart"/>
            <w:tcBorders>
              <w:top w:val="single" w:sz="4" w:space="0" w:color="000000"/>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Колпашевского района</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13</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9</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Pr>
                <w:color w:val="000000"/>
                <w:sz w:val="18"/>
                <w:szCs w:val="18"/>
              </w:rPr>
              <w:t>5</w:t>
            </w:r>
          </w:p>
        </w:tc>
        <w:tc>
          <w:tcPr>
            <w:tcW w:w="708" w:type="dxa"/>
            <w:tcBorders>
              <w:top w:val="single" w:sz="4" w:space="0" w:color="000000"/>
              <w:left w:val="single" w:sz="4" w:space="0" w:color="000000"/>
              <w:bottom w:val="single" w:sz="4" w:space="0" w:color="auto"/>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auto"/>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8"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2551"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Метод прямого счёта. Источник информации:</w:t>
            </w:r>
          </w:p>
          <w:p w:rsidR="00E36C05" w:rsidRPr="001938AC" w:rsidRDefault="00E36C05" w:rsidP="00F64CB6">
            <w:pPr>
              <w:jc w:val="center"/>
              <w:rPr>
                <w:sz w:val="20"/>
                <w:szCs w:val="20"/>
              </w:rPr>
            </w:pPr>
            <w:r w:rsidRPr="001938AC">
              <w:rPr>
                <w:sz w:val="20"/>
                <w:szCs w:val="20"/>
              </w:rPr>
              <w:t>данные Управления по культуре, спорту и молодёжной политике Администрации Колпашевского района</w:t>
            </w:r>
          </w:p>
        </w:tc>
      </w:tr>
      <w:tr w:rsidR="00E36C05" w:rsidRPr="001938AC" w:rsidTr="00F64CB6">
        <w:trPr>
          <w:trHeight w:val="526"/>
        </w:trPr>
        <w:tc>
          <w:tcPr>
            <w:tcW w:w="425"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986" w:type="dxa"/>
            <w:vMerge/>
            <w:tcBorders>
              <w:left w:val="single" w:sz="4" w:space="0" w:color="auto"/>
              <w:right w:val="single" w:sz="4" w:space="0" w:color="auto"/>
            </w:tcBorders>
          </w:tcPr>
          <w:p w:rsidR="00E36C05" w:rsidRPr="001938AC" w:rsidRDefault="00E36C05" w:rsidP="00F64CB6">
            <w:pPr>
              <w:jc w:val="center"/>
              <w:rPr>
                <w:sz w:val="20"/>
                <w:szCs w:val="20"/>
                <w:lang w:eastAsia="en-US"/>
              </w:rPr>
            </w:pPr>
          </w:p>
        </w:tc>
        <w:tc>
          <w:tcPr>
            <w:tcW w:w="2551"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jc w:val="center"/>
              <w:rPr>
                <w:rFonts w:ascii="Helvetica" w:hAnsi="Helvetica" w:cs="Helvetica"/>
                <w:color w:val="1A1A1A"/>
                <w:sz w:val="18"/>
                <w:szCs w:val="18"/>
                <w:shd w:val="clear" w:color="auto" w:fill="FFFFFF"/>
              </w:rPr>
            </w:pPr>
            <w:r w:rsidRPr="001938AC">
              <w:rPr>
                <w:sz w:val="20"/>
                <w:szCs w:val="20"/>
              </w:rPr>
              <w:t xml:space="preserve">2. Финансовая поддержка социально-ориентированных некоммерческих организаций для </w:t>
            </w:r>
            <w:r w:rsidRPr="001938AC">
              <w:rPr>
                <w:sz w:val="20"/>
                <w:szCs w:val="20"/>
              </w:rPr>
              <w:lastRenderedPageBreak/>
              <w:t>обеспечения условий работы, (ед.)</w:t>
            </w:r>
          </w:p>
        </w:tc>
        <w:tc>
          <w:tcPr>
            <w:tcW w:w="1559" w:type="dxa"/>
            <w:vMerge/>
            <w:tcBorders>
              <w:left w:val="single" w:sz="4" w:space="0" w:color="auto"/>
              <w:bottom w:val="single" w:sz="4" w:space="0" w:color="auto"/>
              <w:right w:val="single" w:sz="4" w:space="0" w:color="auto"/>
            </w:tcBorders>
          </w:tcPr>
          <w:p w:rsidR="00E36C05" w:rsidRPr="001938AC" w:rsidRDefault="00E36C05" w:rsidP="00F64CB6">
            <w:pPr>
              <w:jc w:val="center"/>
              <w:rPr>
                <w:sz w:val="20"/>
                <w:szCs w:val="20"/>
              </w:rPr>
            </w:pP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708" w:type="dxa"/>
            <w:tcBorders>
              <w:top w:val="single" w:sz="4" w:space="0" w:color="000000"/>
              <w:left w:val="single" w:sz="4" w:space="0" w:color="000000"/>
              <w:bottom w:val="single" w:sz="4" w:space="0" w:color="auto"/>
              <w:right w:val="single" w:sz="4" w:space="0" w:color="auto"/>
            </w:tcBorders>
            <w:vAlign w:val="center"/>
          </w:tcPr>
          <w:p w:rsidR="00E36C05" w:rsidRPr="001938AC" w:rsidRDefault="00E36C05" w:rsidP="00F64CB6">
            <w:pPr>
              <w:jc w:val="center"/>
              <w:rPr>
                <w:sz w:val="18"/>
                <w:szCs w:val="18"/>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auto"/>
            </w:tcBorders>
            <w:vAlign w:val="center"/>
          </w:tcPr>
          <w:p w:rsidR="00E36C05" w:rsidRPr="001938AC" w:rsidRDefault="00E36C05" w:rsidP="00F64CB6">
            <w:pPr>
              <w:jc w:val="center"/>
              <w:rPr>
                <w:sz w:val="18"/>
                <w:szCs w:val="18"/>
              </w:rPr>
            </w:pPr>
            <w:r w:rsidRPr="001938AC">
              <w:rPr>
                <w:sz w:val="18"/>
                <w:szCs w:val="18"/>
                <w:lang w:eastAsia="en-US"/>
              </w:rPr>
              <w:t>5</w:t>
            </w:r>
          </w:p>
        </w:tc>
        <w:tc>
          <w:tcPr>
            <w:tcW w:w="709" w:type="dxa"/>
            <w:tcBorders>
              <w:top w:val="single" w:sz="4" w:space="0" w:color="000000"/>
              <w:left w:val="single" w:sz="4" w:space="0" w:color="auto"/>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708"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709" w:type="dxa"/>
            <w:tcBorders>
              <w:top w:val="single" w:sz="4" w:space="0" w:color="000000"/>
              <w:left w:val="single" w:sz="4" w:space="0" w:color="000000"/>
              <w:bottom w:val="single" w:sz="4" w:space="0" w:color="auto"/>
              <w:right w:val="single" w:sz="4" w:space="0" w:color="000000"/>
            </w:tcBorders>
            <w:vAlign w:val="center"/>
          </w:tcPr>
          <w:p w:rsidR="00E36C05" w:rsidRPr="001938AC" w:rsidRDefault="00E36C05" w:rsidP="00F64CB6">
            <w:pPr>
              <w:jc w:val="center"/>
              <w:rPr>
                <w:sz w:val="18"/>
                <w:szCs w:val="18"/>
              </w:rPr>
            </w:pPr>
            <w:r w:rsidRPr="001938AC">
              <w:rPr>
                <w:sz w:val="18"/>
                <w:szCs w:val="18"/>
                <w:lang w:eastAsia="en-US"/>
              </w:rPr>
              <w:t>5</w:t>
            </w:r>
          </w:p>
        </w:tc>
        <w:tc>
          <w:tcPr>
            <w:tcW w:w="2551"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Метод прямого счёта. Источник информации:</w:t>
            </w:r>
          </w:p>
          <w:p w:rsidR="00E36C05" w:rsidRPr="001938AC" w:rsidRDefault="00E36C05" w:rsidP="00F64CB6">
            <w:pPr>
              <w:jc w:val="center"/>
              <w:rPr>
                <w:sz w:val="20"/>
                <w:szCs w:val="20"/>
              </w:rPr>
            </w:pPr>
            <w:r w:rsidRPr="001938AC">
              <w:rPr>
                <w:sz w:val="20"/>
                <w:szCs w:val="20"/>
              </w:rPr>
              <w:t xml:space="preserve">данные Управления по культуре, спорту и молодёжной политике </w:t>
            </w:r>
            <w:r w:rsidRPr="001938AC">
              <w:rPr>
                <w:sz w:val="20"/>
                <w:szCs w:val="20"/>
              </w:rPr>
              <w:lastRenderedPageBreak/>
              <w:t>Администрации Колпашевского района</w:t>
            </w:r>
          </w:p>
        </w:tc>
      </w:tr>
      <w:tr w:rsidR="00E36C05" w:rsidRPr="001938AC" w:rsidTr="00F64CB6">
        <w:trPr>
          <w:trHeight w:val="1494"/>
        </w:trPr>
        <w:tc>
          <w:tcPr>
            <w:tcW w:w="425"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1.1.</w:t>
            </w:r>
          </w:p>
        </w:tc>
        <w:tc>
          <w:tcPr>
            <w:tcW w:w="1986" w:type="dxa"/>
            <w:vMerge w:val="restart"/>
            <w:tcBorders>
              <w:top w:val="single" w:sz="4" w:space="0" w:color="000000"/>
              <w:left w:val="single" w:sz="4" w:space="0" w:color="auto"/>
              <w:right w:val="single" w:sz="4" w:space="0" w:color="auto"/>
            </w:tcBorders>
          </w:tcPr>
          <w:p w:rsidR="00E36C05" w:rsidRPr="001938AC" w:rsidRDefault="00E36C05" w:rsidP="00F64CB6">
            <w:pPr>
              <w:jc w:val="center"/>
              <w:rPr>
                <w:sz w:val="20"/>
                <w:szCs w:val="20"/>
                <w:lang w:eastAsia="en-US"/>
              </w:rPr>
            </w:pPr>
            <w:r w:rsidRPr="001938AC">
              <w:rPr>
                <w:sz w:val="20"/>
                <w:szCs w:val="20"/>
                <w:lang w:eastAsia="en-US"/>
              </w:rPr>
              <w:t>Основное мероприятие 1. Оказание финансовой поддержки отдельных категорий граждан и социально-ориентированных некоммерческих организаций Колпашевского района</w:t>
            </w:r>
          </w:p>
        </w:tc>
        <w:tc>
          <w:tcPr>
            <w:tcW w:w="2551"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tabs>
                <w:tab w:val="left" w:pos="317"/>
              </w:tabs>
              <w:jc w:val="center"/>
              <w:rPr>
                <w:sz w:val="20"/>
                <w:szCs w:val="20"/>
                <w:lang w:eastAsia="en-US"/>
              </w:rPr>
            </w:pPr>
            <w:r w:rsidRPr="001938AC">
              <w:rPr>
                <w:sz w:val="20"/>
                <w:szCs w:val="20"/>
                <w:lang w:eastAsia="en-US"/>
              </w:rPr>
              <w:t xml:space="preserve">1. Количество граждан </w:t>
            </w:r>
            <w:r w:rsidRPr="001938AC">
              <w:rPr>
                <w:sz w:val="20"/>
                <w:szCs w:val="20"/>
              </w:rPr>
              <w:t>получивших помощь в ремонте и (или) переустройстве жилого помещения, (чел.)</w:t>
            </w:r>
          </w:p>
        </w:tc>
        <w:tc>
          <w:tcPr>
            <w:tcW w:w="1559" w:type="dxa"/>
            <w:vMerge w:val="restart"/>
            <w:tcBorders>
              <w:top w:val="single" w:sz="4" w:space="0" w:color="000000"/>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Колпашевского района</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13</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9</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Pr>
                <w:color w:val="000000"/>
                <w:sz w:val="18"/>
                <w:szCs w:val="18"/>
              </w:rPr>
              <w:t>5</w:t>
            </w:r>
          </w:p>
        </w:tc>
        <w:tc>
          <w:tcPr>
            <w:tcW w:w="708" w:type="dxa"/>
            <w:tcBorders>
              <w:top w:val="single" w:sz="4" w:space="0" w:color="000000"/>
              <w:left w:val="single" w:sz="4" w:space="0" w:color="000000"/>
              <w:bottom w:val="single" w:sz="4" w:space="0" w:color="auto"/>
              <w:right w:val="single" w:sz="4" w:space="0" w:color="auto"/>
            </w:tcBorders>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auto"/>
            </w:tcBorders>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не менее 3</w:t>
            </w:r>
          </w:p>
        </w:tc>
        <w:tc>
          <w:tcPr>
            <w:tcW w:w="708"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color w:val="000000"/>
                <w:sz w:val="18"/>
                <w:szCs w:val="18"/>
              </w:rPr>
              <w:t>не менее 3</w:t>
            </w:r>
          </w:p>
        </w:tc>
        <w:tc>
          <w:tcPr>
            <w:tcW w:w="2551"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Метод прямого счёта.</w:t>
            </w:r>
          </w:p>
          <w:p w:rsidR="00E36C05" w:rsidRPr="001938AC" w:rsidRDefault="00E36C05" w:rsidP="00F64CB6">
            <w:pPr>
              <w:jc w:val="center"/>
              <w:rPr>
                <w:sz w:val="20"/>
                <w:szCs w:val="20"/>
              </w:rPr>
            </w:pPr>
            <w:r w:rsidRPr="001938AC">
              <w:rPr>
                <w:sz w:val="20"/>
                <w:szCs w:val="20"/>
              </w:rPr>
              <w:t>данные Управления по культуре, спорту и молодёжной политике Администрации Колпашевского района</w:t>
            </w:r>
          </w:p>
        </w:tc>
      </w:tr>
      <w:tr w:rsidR="00E36C05" w:rsidRPr="001938AC" w:rsidTr="00F64CB6">
        <w:trPr>
          <w:trHeight w:val="416"/>
        </w:trPr>
        <w:tc>
          <w:tcPr>
            <w:tcW w:w="425"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986" w:type="dxa"/>
            <w:vMerge/>
            <w:tcBorders>
              <w:left w:val="single" w:sz="4" w:space="0" w:color="auto"/>
              <w:right w:val="single" w:sz="4" w:space="0" w:color="auto"/>
            </w:tcBorders>
          </w:tcPr>
          <w:p w:rsidR="00E36C05" w:rsidRPr="001938AC" w:rsidRDefault="00E36C05" w:rsidP="00F64CB6">
            <w:pPr>
              <w:jc w:val="center"/>
              <w:rPr>
                <w:sz w:val="20"/>
                <w:szCs w:val="20"/>
                <w:lang w:eastAsia="en-US"/>
              </w:rPr>
            </w:pPr>
          </w:p>
        </w:tc>
        <w:tc>
          <w:tcPr>
            <w:tcW w:w="2551"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tabs>
                <w:tab w:val="left" w:pos="317"/>
              </w:tabs>
              <w:jc w:val="center"/>
              <w:rPr>
                <w:sz w:val="20"/>
                <w:szCs w:val="20"/>
                <w:lang w:eastAsia="en-US"/>
              </w:rPr>
            </w:pPr>
            <w:r w:rsidRPr="001938AC">
              <w:rPr>
                <w:sz w:val="20"/>
                <w:szCs w:val="20"/>
                <w:lang w:eastAsia="en-US"/>
              </w:rPr>
              <w:t xml:space="preserve">2. Количество </w:t>
            </w:r>
            <w:r w:rsidRPr="001938AC">
              <w:rPr>
                <w:sz w:val="20"/>
                <w:szCs w:val="20"/>
              </w:rPr>
              <w:t>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t>ных</w:t>
            </w:r>
            <w:proofErr w:type="spellEnd"/>
            <w:proofErr w:type="gramEnd"/>
            <w:r w:rsidRPr="001938AC">
              <w:rPr>
                <w:sz w:val="20"/>
                <w:szCs w:val="20"/>
              </w:rPr>
              <w:t xml:space="preserve"> в мероприятия, организованные НКО, (чел.)</w:t>
            </w:r>
          </w:p>
        </w:tc>
        <w:tc>
          <w:tcPr>
            <w:tcW w:w="1559" w:type="dxa"/>
            <w:vMerge/>
            <w:tcBorders>
              <w:left w:val="single" w:sz="4" w:space="0" w:color="auto"/>
              <w:bottom w:val="single" w:sz="4" w:space="0" w:color="auto"/>
              <w:right w:val="single" w:sz="4" w:space="0" w:color="auto"/>
            </w:tcBorders>
          </w:tcPr>
          <w:p w:rsidR="00E36C05" w:rsidRPr="001938AC" w:rsidRDefault="00E36C05" w:rsidP="00F64CB6">
            <w:pPr>
              <w:jc w:val="center"/>
              <w:rPr>
                <w:sz w:val="20"/>
                <w:szCs w:val="20"/>
              </w:rPr>
            </w:pP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941</w:t>
            </w: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972</w:t>
            </w: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Pr>
                <w:sz w:val="18"/>
                <w:szCs w:val="18"/>
              </w:rPr>
              <w:t>820</w:t>
            </w:r>
          </w:p>
        </w:tc>
        <w:tc>
          <w:tcPr>
            <w:tcW w:w="708"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center"/>
              <w:rPr>
                <w:sz w:val="18"/>
                <w:szCs w:val="18"/>
              </w:rPr>
            </w:pPr>
            <w:r w:rsidRPr="001938AC">
              <w:rPr>
                <w:sz w:val="18"/>
                <w:szCs w:val="18"/>
              </w:rPr>
              <w:t>не менее 783</w:t>
            </w:r>
          </w:p>
        </w:tc>
        <w:tc>
          <w:tcPr>
            <w:tcW w:w="709"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center"/>
              <w:rPr>
                <w:sz w:val="18"/>
                <w:szCs w:val="18"/>
              </w:rPr>
            </w:pPr>
            <w:r w:rsidRPr="001938AC">
              <w:rPr>
                <w:sz w:val="18"/>
                <w:szCs w:val="18"/>
              </w:rPr>
              <w:t>не менее 783</w:t>
            </w:r>
          </w:p>
        </w:tc>
        <w:tc>
          <w:tcPr>
            <w:tcW w:w="709"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не менее 783</w:t>
            </w: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не менее 783</w:t>
            </w:r>
          </w:p>
        </w:tc>
        <w:tc>
          <w:tcPr>
            <w:tcW w:w="708"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не менее 783</w:t>
            </w: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не менее 783</w:t>
            </w:r>
          </w:p>
        </w:tc>
        <w:tc>
          <w:tcPr>
            <w:tcW w:w="709"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center"/>
              <w:rPr>
                <w:sz w:val="18"/>
                <w:szCs w:val="18"/>
              </w:rPr>
            </w:pPr>
            <w:r w:rsidRPr="001938AC">
              <w:rPr>
                <w:sz w:val="18"/>
                <w:szCs w:val="18"/>
              </w:rPr>
              <w:t>не менее 783</w:t>
            </w:r>
          </w:p>
        </w:tc>
        <w:tc>
          <w:tcPr>
            <w:tcW w:w="2551" w:type="dxa"/>
            <w:vMerge/>
            <w:tcBorders>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p>
        </w:tc>
      </w:tr>
      <w:tr w:rsidR="00E36C05" w:rsidRPr="001938AC" w:rsidTr="00F64CB6">
        <w:trPr>
          <w:trHeight w:val="526"/>
        </w:trPr>
        <w:tc>
          <w:tcPr>
            <w:tcW w:w="425" w:type="dxa"/>
            <w:tcBorders>
              <w:top w:val="single" w:sz="4" w:space="0" w:color="000000"/>
              <w:left w:val="single" w:sz="4" w:space="0" w:color="000000"/>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1.1.1.</w:t>
            </w:r>
          </w:p>
        </w:tc>
        <w:tc>
          <w:tcPr>
            <w:tcW w:w="1986"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jc w:val="center"/>
              <w:rPr>
                <w:sz w:val="20"/>
                <w:szCs w:val="20"/>
                <w:lang w:eastAsia="en-US"/>
              </w:rPr>
            </w:pPr>
            <w:r w:rsidRPr="001938AC">
              <w:rPr>
                <w:sz w:val="20"/>
                <w:szCs w:val="20"/>
                <w:lang w:eastAsia="en-US"/>
              </w:rPr>
              <w:t xml:space="preserve">Мероприятие 1.1. </w:t>
            </w:r>
            <w:r w:rsidRPr="001938AC">
              <w:rPr>
                <w:rFonts w:eastAsia="Calibri"/>
                <w:bCs/>
                <w:sz w:val="20"/>
                <w:szCs w:val="20"/>
                <w:lang w:val="x-none"/>
              </w:rPr>
              <w:t xml:space="preserve">Оказание помощи в ремонте и (или) переустройстве жилых помещений граждан,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 из числа: участников и </w:t>
            </w:r>
            <w:r w:rsidRPr="001938AC">
              <w:rPr>
                <w:rFonts w:eastAsia="Calibri"/>
                <w:bCs/>
                <w:sz w:val="20"/>
                <w:szCs w:val="20"/>
                <w:lang w:val="x-none"/>
              </w:rPr>
              <w:lastRenderedPageBreak/>
              <w:t>инвалидов Великой Отечественной войны 1941-1945 годов; тружеников тыла военных лет; лиц, награжденных знаком «Жителю блокадного Ленинграда»;</w:t>
            </w:r>
            <w:r w:rsidRPr="001938AC">
              <w:rPr>
                <w:rFonts w:eastAsia="Calibri"/>
                <w:bCs/>
                <w:sz w:val="20"/>
                <w:szCs w:val="20"/>
              </w:rPr>
              <w:t xml:space="preserve"> </w:t>
            </w:r>
            <w:r w:rsidRPr="001938AC">
              <w:rPr>
                <w:sz w:val="20"/>
                <w:szCs w:val="20"/>
              </w:rPr>
              <w:t>лиц, награжденных знаком «Житель осажденного Севастополя»;</w:t>
            </w:r>
            <w:r w:rsidRPr="001938AC">
              <w:rPr>
                <w:rFonts w:eastAsia="Calibri"/>
                <w:bCs/>
                <w:sz w:val="20"/>
                <w:szCs w:val="20"/>
                <w:lang w:val="x-none"/>
              </w:rPr>
              <w:t xml:space="preserve"> бывших несовершеннолетних узников концлагерей; вдов погибших (умерших) участников Великой Отечественной войны 1941-1945 годов, не вступивших в повторный брак</w:t>
            </w:r>
          </w:p>
        </w:tc>
        <w:tc>
          <w:tcPr>
            <w:tcW w:w="2551" w:type="dxa"/>
            <w:tcBorders>
              <w:top w:val="single" w:sz="4" w:space="0" w:color="000000"/>
              <w:left w:val="single" w:sz="4" w:space="0" w:color="auto"/>
              <w:right w:val="single" w:sz="4" w:space="0" w:color="auto"/>
            </w:tcBorders>
          </w:tcPr>
          <w:p w:rsidR="00E36C05" w:rsidRPr="001938AC" w:rsidRDefault="00E36C05" w:rsidP="00F64CB6">
            <w:pPr>
              <w:tabs>
                <w:tab w:val="left" w:pos="317"/>
              </w:tabs>
              <w:jc w:val="center"/>
              <w:rPr>
                <w:sz w:val="20"/>
                <w:szCs w:val="20"/>
                <w:lang w:eastAsia="en-US"/>
              </w:rPr>
            </w:pPr>
            <w:r w:rsidRPr="001938AC">
              <w:rPr>
                <w:sz w:val="20"/>
                <w:szCs w:val="20"/>
                <w:lang w:eastAsia="en-US"/>
              </w:rPr>
              <w:lastRenderedPageBreak/>
              <w:t xml:space="preserve">1. </w:t>
            </w:r>
            <w:r w:rsidRPr="001938AC">
              <w:rPr>
                <w:sz w:val="20"/>
                <w:szCs w:val="20"/>
              </w:rPr>
              <w:t>Количество граждан, получивших помощь в ремонте и (или) переустройстве жилого помещения, (чел.)</w:t>
            </w:r>
          </w:p>
        </w:tc>
        <w:tc>
          <w:tcPr>
            <w:tcW w:w="1559" w:type="dxa"/>
            <w:tcBorders>
              <w:top w:val="single" w:sz="4" w:space="0" w:color="000000"/>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Колпашевского района</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lang w:eastAsia="en-US"/>
              </w:rPr>
            </w:pPr>
            <w:r w:rsidRPr="001938AC">
              <w:rPr>
                <w:sz w:val="18"/>
                <w:szCs w:val="18"/>
                <w:lang w:eastAsia="en-US"/>
              </w:rPr>
              <w:t>13</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9</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Pr>
                <w:color w:val="000000"/>
                <w:sz w:val="18"/>
                <w:szCs w:val="18"/>
              </w:rPr>
              <w:t>5</w:t>
            </w:r>
          </w:p>
        </w:tc>
        <w:tc>
          <w:tcPr>
            <w:tcW w:w="708" w:type="dxa"/>
            <w:tcBorders>
              <w:top w:val="single" w:sz="4" w:space="0" w:color="000000"/>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right w:val="single" w:sz="4" w:space="0" w:color="auto"/>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auto"/>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8"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709" w:type="dxa"/>
            <w:tcBorders>
              <w:top w:val="single" w:sz="4" w:space="0" w:color="000000"/>
              <w:left w:val="single" w:sz="4" w:space="0" w:color="000000"/>
              <w:right w:val="single" w:sz="4" w:space="0" w:color="000000"/>
            </w:tcBorders>
            <w:vAlign w:val="center"/>
          </w:tcPr>
          <w:p w:rsidR="00E36C05" w:rsidRPr="001938AC" w:rsidRDefault="00E36C05" w:rsidP="00F64CB6">
            <w:pPr>
              <w:jc w:val="center"/>
              <w:rPr>
                <w:sz w:val="18"/>
                <w:szCs w:val="18"/>
              </w:rPr>
            </w:pPr>
            <w:r w:rsidRPr="001938AC">
              <w:rPr>
                <w:color w:val="000000"/>
                <w:sz w:val="18"/>
                <w:szCs w:val="18"/>
              </w:rPr>
              <w:t>не менее 3</w:t>
            </w:r>
          </w:p>
        </w:tc>
        <w:tc>
          <w:tcPr>
            <w:tcW w:w="2551" w:type="dxa"/>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 отчёт в Департамент социальной защиты населения Томской области</w:t>
            </w:r>
          </w:p>
        </w:tc>
      </w:tr>
      <w:tr w:rsidR="00E36C05" w:rsidRPr="001938AC" w:rsidTr="00F64CB6">
        <w:trPr>
          <w:trHeight w:val="198"/>
        </w:trPr>
        <w:tc>
          <w:tcPr>
            <w:tcW w:w="425"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1.1.2.</w:t>
            </w:r>
          </w:p>
        </w:tc>
        <w:tc>
          <w:tcPr>
            <w:tcW w:w="1986"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Мероприятие 1.2.</w:t>
            </w:r>
          </w:p>
          <w:p w:rsidR="00E36C05" w:rsidRPr="001938AC" w:rsidRDefault="00E36C05" w:rsidP="00F64CB6">
            <w:pPr>
              <w:jc w:val="center"/>
              <w:rPr>
                <w:sz w:val="20"/>
                <w:szCs w:val="20"/>
              </w:rPr>
            </w:pPr>
            <w:r w:rsidRPr="001938AC">
              <w:rPr>
                <w:sz w:val="20"/>
                <w:szCs w:val="20"/>
              </w:rPr>
              <w:t>Предоставление субсидии</w:t>
            </w:r>
          </w:p>
          <w:p w:rsidR="00E36C05" w:rsidRPr="001938AC" w:rsidRDefault="00E36C05" w:rsidP="00F64CB6">
            <w:pPr>
              <w:jc w:val="center"/>
              <w:rPr>
                <w:sz w:val="20"/>
                <w:szCs w:val="20"/>
              </w:rPr>
            </w:pPr>
            <w:r w:rsidRPr="001938AC">
              <w:rPr>
                <w:sz w:val="20"/>
                <w:szCs w:val="20"/>
              </w:rPr>
              <w:t xml:space="preserve">социально-ориентированной некоммерческой организации Колпашевская районная организация Томского регионального отделения Всероссийской общественной </w:t>
            </w:r>
            <w:r w:rsidRPr="001938AC">
              <w:rPr>
                <w:sz w:val="20"/>
                <w:szCs w:val="20"/>
              </w:rPr>
              <w:lastRenderedPageBreak/>
              <w:t xml:space="preserve">организации ветеранов (пенсионеров) войны, труда, вооружённых сил и </w:t>
            </w:r>
            <w:proofErr w:type="gramStart"/>
            <w:r w:rsidRPr="001938AC">
              <w:rPr>
                <w:sz w:val="20"/>
                <w:szCs w:val="20"/>
              </w:rPr>
              <w:t>правоохранитель-</w:t>
            </w:r>
            <w:proofErr w:type="spellStart"/>
            <w:r w:rsidRPr="001938AC">
              <w:rPr>
                <w:sz w:val="20"/>
                <w:szCs w:val="20"/>
              </w:rPr>
              <w:t>ных</w:t>
            </w:r>
            <w:proofErr w:type="spellEnd"/>
            <w:proofErr w:type="gramEnd"/>
            <w:r w:rsidRPr="001938AC">
              <w:rPr>
                <w:sz w:val="20"/>
                <w:szCs w:val="20"/>
              </w:rPr>
              <w:t xml:space="preserve"> органов, не являющейся муниципальным учреждением, на организацию деятельности</w:t>
            </w:r>
          </w:p>
        </w:tc>
        <w:tc>
          <w:tcPr>
            <w:tcW w:w="2551"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lang w:eastAsia="en-US"/>
              </w:rPr>
            </w:pPr>
            <w:r w:rsidRPr="001938AC">
              <w:rPr>
                <w:sz w:val="20"/>
                <w:szCs w:val="20"/>
                <w:lang w:eastAsia="en-US"/>
              </w:rPr>
              <w:lastRenderedPageBreak/>
              <w:t xml:space="preserve">1. </w:t>
            </w:r>
            <w:r w:rsidRPr="001938AC">
              <w:rPr>
                <w:sz w:val="20"/>
                <w:szCs w:val="20"/>
              </w:rPr>
              <w:t>Количество 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t>ных</w:t>
            </w:r>
            <w:proofErr w:type="spellEnd"/>
            <w:proofErr w:type="gramEnd"/>
            <w:r w:rsidRPr="001938AC">
              <w:rPr>
                <w:sz w:val="20"/>
                <w:szCs w:val="20"/>
              </w:rPr>
              <w:t xml:space="preserve"> в мероприятия, организованные Колпашевской районной организацией Томского регионального отделения Всероссийской общественной организации ветеранов (пенсионеров) войны, труда, вооруженных сил и правоохранительных </w:t>
            </w:r>
            <w:r w:rsidRPr="001938AC">
              <w:rPr>
                <w:sz w:val="20"/>
                <w:szCs w:val="20"/>
              </w:rPr>
              <w:lastRenderedPageBreak/>
              <w:t>органов, (чел.)</w:t>
            </w:r>
          </w:p>
        </w:tc>
        <w:tc>
          <w:tcPr>
            <w:tcW w:w="1559"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Колпашевского района</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400</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400</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400</w:t>
            </w:r>
          </w:p>
        </w:tc>
        <w:tc>
          <w:tcPr>
            <w:tcW w:w="708"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400</w:t>
            </w:r>
          </w:p>
        </w:tc>
        <w:tc>
          <w:tcPr>
            <w:tcW w:w="709"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400</w:t>
            </w:r>
          </w:p>
        </w:tc>
        <w:tc>
          <w:tcPr>
            <w:tcW w:w="709"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pPr>
            <w:r w:rsidRPr="001938AC">
              <w:rPr>
                <w:sz w:val="18"/>
                <w:szCs w:val="18"/>
              </w:rPr>
              <w:t>не менее 400</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400</w:t>
            </w:r>
          </w:p>
        </w:tc>
        <w:tc>
          <w:tcPr>
            <w:tcW w:w="70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400</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400</w:t>
            </w:r>
          </w:p>
        </w:tc>
        <w:tc>
          <w:tcPr>
            <w:tcW w:w="709"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400</w:t>
            </w:r>
          </w:p>
        </w:tc>
        <w:tc>
          <w:tcPr>
            <w:tcW w:w="2551"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отчёт Колпашевской районной организации Томского регионального отделения Всероссийской общественной организации ветеранов (пенсионеров) войны, труда, вооруженных сил и правоохранительных органов</w:t>
            </w:r>
          </w:p>
        </w:tc>
      </w:tr>
      <w:tr w:rsidR="00E36C05" w:rsidRPr="001938AC" w:rsidTr="00F64CB6">
        <w:trPr>
          <w:trHeight w:val="20"/>
        </w:trPr>
        <w:tc>
          <w:tcPr>
            <w:tcW w:w="425" w:type="dxa"/>
            <w:tcBorders>
              <w:top w:val="single" w:sz="4" w:space="0" w:color="000000"/>
              <w:left w:val="single" w:sz="4" w:space="0" w:color="000000"/>
              <w:bottom w:val="nil"/>
              <w:right w:val="single" w:sz="4" w:space="0" w:color="auto"/>
            </w:tcBorders>
          </w:tcPr>
          <w:p w:rsidR="00E36C05" w:rsidRPr="001938AC" w:rsidRDefault="00E36C05" w:rsidP="00F64CB6">
            <w:pPr>
              <w:jc w:val="center"/>
              <w:rPr>
                <w:sz w:val="20"/>
                <w:szCs w:val="20"/>
              </w:rPr>
            </w:pPr>
            <w:r w:rsidRPr="001938AC">
              <w:rPr>
                <w:sz w:val="20"/>
                <w:szCs w:val="20"/>
              </w:rPr>
              <w:lastRenderedPageBreak/>
              <w:t>1.1.</w:t>
            </w:r>
          </w:p>
          <w:p w:rsidR="00E36C05" w:rsidRPr="001938AC" w:rsidRDefault="00E36C05" w:rsidP="00F64CB6">
            <w:pPr>
              <w:jc w:val="center"/>
              <w:rPr>
                <w:sz w:val="20"/>
                <w:szCs w:val="20"/>
              </w:rPr>
            </w:pPr>
            <w:r w:rsidRPr="001938AC">
              <w:rPr>
                <w:sz w:val="20"/>
                <w:szCs w:val="20"/>
              </w:rPr>
              <w:t>3.</w:t>
            </w:r>
          </w:p>
        </w:tc>
        <w:tc>
          <w:tcPr>
            <w:tcW w:w="1986" w:type="dxa"/>
            <w:tcBorders>
              <w:top w:val="single" w:sz="4" w:space="0" w:color="000000"/>
              <w:left w:val="single" w:sz="4" w:space="0" w:color="auto"/>
              <w:bottom w:val="nil"/>
              <w:right w:val="single" w:sz="4" w:space="0" w:color="000000"/>
            </w:tcBorders>
          </w:tcPr>
          <w:p w:rsidR="00E36C05" w:rsidRPr="001938AC" w:rsidRDefault="00E36C05" w:rsidP="00F64CB6">
            <w:pPr>
              <w:jc w:val="center"/>
              <w:rPr>
                <w:sz w:val="20"/>
                <w:szCs w:val="20"/>
                <w:lang w:eastAsia="en-US"/>
              </w:rPr>
            </w:pPr>
            <w:r w:rsidRPr="001938AC">
              <w:rPr>
                <w:sz w:val="20"/>
                <w:szCs w:val="20"/>
                <w:lang w:eastAsia="en-US"/>
              </w:rPr>
              <w:t>Мероприятие 1.3.</w:t>
            </w:r>
          </w:p>
          <w:p w:rsidR="00E36C05" w:rsidRPr="001938AC" w:rsidRDefault="00E36C05" w:rsidP="00F64CB6">
            <w:pPr>
              <w:jc w:val="center"/>
              <w:rPr>
                <w:sz w:val="20"/>
                <w:szCs w:val="20"/>
                <w:lang w:eastAsia="en-US"/>
              </w:rPr>
            </w:pPr>
            <w:r w:rsidRPr="001938AC">
              <w:rPr>
                <w:sz w:val="20"/>
                <w:szCs w:val="20"/>
              </w:rPr>
              <w:t>Предоставление субсидии социально-ориентированной некоммерческой организации Колпашевская районная организация Томской областной региональной организации Общероссийской общественной организации «Всероссийское общество инвалидов», не являющейся муниципальным учреждением, на организацию деятельности</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lang w:eastAsia="en-US"/>
              </w:rPr>
              <w:t xml:space="preserve">1. </w:t>
            </w:r>
            <w:r w:rsidRPr="001938AC">
              <w:rPr>
                <w:sz w:val="20"/>
                <w:szCs w:val="20"/>
              </w:rPr>
              <w:t>Количество 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t>ных</w:t>
            </w:r>
            <w:proofErr w:type="spellEnd"/>
            <w:proofErr w:type="gramEnd"/>
            <w:r w:rsidRPr="001938AC">
              <w:rPr>
                <w:sz w:val="20"/>
                <w:szCs w:val="20"/>
              </w:rPr>
              <w:t xml:space="preserve"> в мероприятия, организованные Колпашевской районной организацией Томской областной региональной организации Общероссийской общественной организации «Всероссийское общество инвалидов», (чел.)</w:t>
            </w:r>
          </w:p>
        </w:tc>
        <w:tc>
          <w:tcPr>
            <w:tcW w:w="155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p>
          <w:p w:rsidR="00E36C05" w:rsidRPr="001938AC" w:rsidRDefault="00E36C05" w:rsidP="00F64CB6">
            <w:pPr>
              <w:jc w:val="center"/>
              <w:rPr>
                <w:sz w:val="20"/>
                <w:szCs w:val="20"/>
              </w:rPr>
            </w:pPr>
            <w:r w:rsidRPr="001938AC">
              <w:rPr>
                <w:sz w:val="20"/>
                <w:szCs w:val="20"/>
              </w:rPr>
              <w:t>Колпашевского района</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200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200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200</w:t>
            </w:r>
          </w:p>
        </w:tc>
        <w:tc>
          <w:tcPr>
            <w:tcW w:w="708"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200</w:t>
            </w:r>
          </w:p>
        </w:tc>
        <w:tc>
          <w:tcPr>
            <w:tcW w:w="70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200</w:t>
            </w:r>
          </w:p>
        </w:tc>
        <w:tc>
          <w:tcPr>
            <w:tcW w:w="709"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pPr>
            <w:r w:rsidRPr="001938AC">
              <w:rPr>
                <w:sz w:val="18"/>
                <w:szCs w:val="18"/>
              </w:rPr>
              <w:t>не менее 200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200</w:t>
            </w:r>
          </w:p>
        </w:tc>
        <w:tc>
          <w:tcPr>
            <w:tcW w:w="70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200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200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200</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отчёт Колпашевской районной организации Томской областной региональной организации Общероссийской общественной организации «Всероссийское общество инвалидов»</w:t>
            </w:r>
          </w:p>
        </w:tc>
      </w:tr>
      <w:tr w:rsidR="00E36C05" w:rsidRPr="001938AC" w:rsidTr="00F64CB6">
        <w:trPr>
          <w:trHeight w:val="20"/>
        </w:trPr>
        <w:tc>
          <w:tcPr>
            <w:tcW w:w="425" w:type="dxa"/>
            <w:tcBorders>
              <w:top w:val="single" w:sz="4" w:space="0" w:color="000000"/>
              <w:left w:val="single" w:sz="4" w:space="0" w:color="000000"/>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1.1.4.</w:t>
            </w:r>
          </w:p>
        </w:tc>
        <w:tc>
          <w:tcPr>
            <w:tcW w:w="198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Мероприятие 1.4. Предоставление субсидии</w:t>
            </w:r>
          </w:p>
          <w:p w:rsidR="00E36C05" w:rsidRPr="001938AC" w:rsidRDefault="00E36C05" w:rsidP="00F64CB6">
            <w:pPr>
              <w:jc w:val="center"/>
              <w:rPr>
                <w:sz w:val="20"/>
                <w:szCs w:val="20"/>
              </w:rPr>
            </w:pPr>
            <w:proofErr w:type="gramStart"/>
            <w:r w:rsidRPr="001938AC">
              <w:rPr>
                <w:sz w:val="20"/>
                <w:szCs w:val="20"/>
              </w:rPr>
              <w:t>социально-</w:t>
            </w:r>
            <w:r w:rsidRPr="001938AC">
              <w:rPr>
                <w:sz w:val="20"/>
                <w:szCs w:val="20"/>
              </w:rPr>
              <w:lastRenderedPageBreak/>
              <w:t>ориентированной некоммерческой организации Томская региональная общественная организация Общероссийской общественной организации инвалидов «Всероссийское Ордена Трудового Красного Знамени общество слепых», не являющейся муниципальным учреждением, на организацию деятельности</w:t>
            </w:r>
            <w:r w:rsidRPr="001938AC">
              <w:rPr>
                <w:color w:val="000000"/>
                <w:sz w:val="20"/>
                <w:szCs w:val="20"/>
              </w:rPr>
              <w:t xml:space="preserve"> Колпашевской местной организации </w:t>
            </w:r>
            <w:r w:rsidRPr="001938AC">
              <w:rPr>
                <w:sz w:val="20"/>
                <w:szCs w:val="20"/>
              </w:rPr>
              <w:t>Томской региональной общественной организации Общероссийской общественной организации инвалидов «Всероссийское Ордена Трудового Красного Знамени общество слепых»</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lang w:eastAsia="en-US"/>
              </w:rPr>
            </w:pPr>
            <w:r w:rsidRPr="001938AC">
              <w:rPr>
                <w:sz w:val="20"/>
                <w:szCs w:val="20"/>
                <w:lang w:eastAsia="en-US"/>
              </w:rPr>
              <w:lastRenderedPageBreak/>
              <w:t xml:space="preserve">1. </w:t>
            </w:r>
            <w:r w:rsidRPr="001938AC">
              <w:rPr>
                <w:sz w:val="20"/>
                <w:szCs w:val="20"/>
              </w:rPr>
              <w:t>Количество 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lastRenderedPageBreak/>
              <w:t>ных</w:t>
            </w:r>
            <w:proofErr w:type="spellEnd"/>
            <w:proofErr w:type="gramEnd"/>
            <w:r w:rsidRPr="001938AC">
              <w:rPr>
                <w:sz w:val="20"/>
                <w:szCs w:val="20"/>
              </w:rPr>
              <w:t xml:space="preserve"> в мероприятия, организованные Колпашевской местной организацией Всероссийского общества слепых, (чел.)</w:t>
            </w:r>
          </w:p>
        </w:tc>
        <w:tc>
          <w:tcPr>
            <w:tcW w:w="155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 xml:space="preserve">Управление по культуре, спорту и молодёжной </w:t>
            </w:r>
            <w:r w:rsidRPr="001938AC">
              <w:rPr>
                <w:sz w:val="20"/>
                <w:szCs w:val="20"/>
              </w:rPr>
              <w:lastRenderedPageBreak/>
              <w:t xml:space="preserve">политике </w:t>
            </w:r>
            <w:proofErr w:type="spellStart"/>
            <w:proofErr w:type="gramStart"/>
            <w:r w:rsidRPr="001938AC">
              <w:rPr>
                <w:sz w:val="20"/>
                <w:szCs w:val="20"/>
              </w:rPr>
              <w:t>Администра-ции</w:t>
            </w:r>
            <w:proofErr w:type="spellEnd"/>
            <w:proofErr w:type="gramEnd"/>
          </w:p>
          <w:p w:rsidR="00E36C05" w:rsidRPr="001938AC" w:rsidRDefault="00E36C05" w:rsidP="00F64CB6">
            <w:pPr>
              <w:jc w:val="center"/>
              <w:rPr>
                <w:sz w:val="20"/>
                <w:szCs w:val="20"/>
              </w:rPr>
            </w:pPr>
            <w:r w:rsidRPr="001938AC">
              <w:rPr>
                <w:sz w:val="20"/>
                <w:szCs w:val="20"/>
              </w:rPr>
              <w:t>Колпашевского района</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lastRenderedPageBreak/>
              <w:t>185</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Pr>
                <w:sz w:val="18"/>
                <w:szCs w:val="18"/>
              </w:rPr>
              <w:t>70</w:t>
            </w:r>
          </w:p>
        </w:tc>
        <w:tc>
          <w:tcPr>
            <w:tcW w:w="708"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 xml:space="preserve">отчёт Томской региональной общественной </w:t>
            </w:r>
            <w:r w:rsidRPr="001938AC">
              <w:rPr>
                <w:sz w:val="20"/>
                <w:szCs w:val="20"/>
              </w:rPr>
              <w:lastRenderedPageBreak/>
              <w:t>организации Общероссийской общественной организации инвалидов «Всероссийское Ордена Трудового Красного Знамени общество слепых» (для Колпашевской местной организации Всероссийского общества слепых)</w:t>
            </w:r>
          </w:p>
        </w:tc>
      </w:tr>
      <w:tr w:rsidR="00E36C05" w:rsidRPr="001938AC" w:rsidTr="00F64CB6">
        <w:trPr>
          <w:trHeight w:val="20"/>
        </w:trPr>
        <w:tc>
          <w:tcPr>
            <w:tcW w:w="425"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1.1.5.</w:t>
            </w:r>
          </w:p>
        </w:tc>
        <w:tc>
          <w:tcPr>
            <w:tcW w:w="1986"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Мероприятие 1.5. Предоставление субсидии</w:t>
            </w:r>
          </w:p>
          <w:p w:rsidR="00E36C05" w:rsidRPr="001938AC" w:rsidRDefault="00E36C05" w:rsidP="00F64CB6">
            <w:pPr>
              <w:jc w:val="center"/>
              <w:rPr>
                <w:sz w:val="20"/>
                <w:szCs w:val="20"/>
                <w:lang w:eastAsia="en-US"/>
              </w:rPr>
            </w:pPr>
            <w:proofErr w:type="gramStart"/>
            <w:r w:rsidRPr="001938AC">
              <w:rPr>
                <w:sz w:val="20"/>
                <w:szCs w:val="20"/>
              </w:rPr>
              <w:t xml:space="preserve">социально-ориентированной </w:t>
            </w:r>
            <w:r w:rsidRPr="001938AC">
              <w:rPr>
                <w:sz w:val="20"/>
                <w:szCs w:val="20"/>
              </w:rPr>
              <w:lastRenderedPageBreak/>
              <w:t>некоммерческой организации Томское региональное отделение Общероссийской общественной организации инвалидов «Всероссийское общество глухих», не являющейся муниципальным учреждением, на организацию деятельности</w:t>
            </w:r>
            <w:r w:rsidRPr="001938AC">
              <w:rPr>
                <w:color w:val="000000"/>
                <w:sz w:val="20"/>
                <w:szCs w:val="20"/>
              </w:rPr>
              <w:t xml:space="preserve"> Колпашевской первичной организации </w:t>
            </w:r>
            <w:r w:rsidRPr="001938AC">
              <w:rPr>
                <w:sz w:val="20"/>
                <w:szCs w:val="20"/>
              </w:rPr>
              <w:t>Томского регионального отделения Общероссийской общественной организации инвалидов «Всероссийское общество глухих»</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lang w:eastAsia="en-US"/>
              </w:rPr>
            </w:pPr>
            <w:r w:rsidRPr="001938AC">
              <w:rPr>
                <w:sz w:val="20"/>
                <w:szCs w:val="20"/>
                <w:lang w:eastAsia="en-US"/>
              </w:rPr>
              <w:lastRenderedPageBreak/>
              <w:t xml:space="preserve">1. </w:t>
            </w:r>
            <w:r w:rsidRPr="001938AC">
              <w:rPr>
                <w:sz w:val="20"/>
                <w:szCs w:val="20"/>
              </w:rPr>
              <w:t>Количество 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t>ных</w:t>
            </w:r>
            <w:proofErr w:type="spellEnd"/>
            <w:proofErr w:type="gramEnd"/>
            <w:r w:rsidRPr="001938AC">
              <w:rPr>
                <w:sz w:val="20"/>
                <w:szCs w:val="20"/>
              </w:rPr>
              <w:t xml:space="preserve"> в мероприятия, </w:t>
            </w:r>
            <w:r w:rsidRPr="001938AC">
              <w:rPr>
                <w:sz w:val="20"/>
                <w:szCs w:val="20"/>
              </w:rPr>
              <w:lastRenderedPageBreak/>
              <w:t>организованные Колпашевской первичной организацией Всероссийского общества глухих, (чел.)</w:t>
            </w:r>
          </w:p>
        </w:tc>
        <w:tc>
          <w:tcPr>
            <w:tcW w:w="155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lastRenderedPageBreak/>
              <w:t xml:space="preserve">Управление по культуре, спорту и молодёжной политике </w:t>
            </w:r>
            <w:proofErr w:type="spellStart"/>
            <w:proofErr w:type="gramStart"/>
            <w:r w:rsidRPr="001938AC">
              <w:rPr>
                <w:sz w:val="20"/>
                <w:szCs w:val="20"/>
              </w:rPr>
              <w:lastRenderedPageBreak/>
              <w:t>Администра-ции</w:t>
            </w:r>
            <w:proofErr w:type="spellEnd"/>
            <w:proofErr w:type="gramEnd"/>
          </w:p>
          <w:p w:rsidR="00E36C05" w:rsidRPr="001938AC" w:rsidRDefault="00E36C05" w:rsidP="00F64CB6">
            <w:pPr>
              <w:jc w:val="center"/>
              <w:rPr>
                <w:sz w:val="20"/>
                <w:szCs w:val="20"/>
              </w:rPr>
            </w:pPr>
            <w:r w:rsidRPr="001938AC">
              <w:rPr>
                <w:sz w:val="20"/>
                <w:szCs w:val="20"/>
              </w:rPr>
              <w:t>Колпашевского района</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lastRenderedPageBreak/>
              <w:t>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Pr>
                <w:sz w:val="18"/>
                <w:szCs w:val="18"/>
              </w:rPr>
              <w:t>60</w:t>
            </w:r>
          </w:p>
        </w:tc>
        <w:tc>
          <w:tcPr>
            <w:tcW w:w="708"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 xml:space="preserve">отчёт Томского регионального отделения Общероссийской общественной </w:t>
            </w:r>
            <w:r w:rsidRPr="001938AC">
              <w:rPr>
                <w:sz w:val="20"/>
                <w:szCs w:val="20"/>
              </w:rPr>
              <w:lastRenderedPageBreak/>
              <w:t>организации инвалидов «Всероссийское общество глухих» (для Колпашевской первичной организации Всероссийского общества глухих)</w:t>
            </w:r>
          </w:p>
        </w:tc>
      </w:tr>
      <w:tr w:rsidR="00E36C05" w:rsidRPr="001938AC" w:rsidTr="00F64CB6">
        <w:trPr>
          <w:trHeight w:val="5"/>
        </w:trPr>
        <w:tc>
          <w:tcPr>
            <w:tcW w:w="425" w:type="dxa"/>
            <w:tcBorders>
              <w:top w:val="single" w:sz="4" w:space="0" w:color="000000"/>
              <w:left w:val="single" w:sz="4" w:space="0" w:color="000000"/>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lastRenderedPageBreak/>
              <w:t>1.1.6.</w:t>
            </w:r>
          </w:p>
        </w:tc>
        <w:tc>
          <w:tcPr>
            <w:tcW w:w="198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Мероприятие 1.6. Предоставление субсидии</w:t>
            </w:r>
          </w:p>
          <w:p w:rsidR="00E36C05" w:rsidRPr="001938AC" w:rsidRDefault="00E36C05" w:rsidP="00F64CB6">
            <w:pPr>
              <w:jc w:val="center"/>
              <w:rPr>
                <w:sz w:val="20"/>
                <w:szCs w:val="20"/>
              </w:rPr>
            </w:pPr>
            <w:proofErr w:type="gramStart"/>
            <w:r w:rsidRPr="001938AC">
              <w:rPr>
                <w:sz w:val="20"/>
                <w:szCs w:val="20"/>
              </w:rPr>
              <w:t xml:space="preserve">социально-ориентированной некоммерческой организации Томская региональная организация Общероссийской общественной </w:t>
            </w:r>
            <w:r w:rsidRPr="001938AC">
              <w:rPr>
                <w:sz w:val="20"/>
                <w:szCs w:val="20"/>
              </w:rPr>
              <w:lastRenderedPageBreak/>
              <w:t>организации «Российский Союз ветеранов Афганистана и специальных военных операций», не являющейся муниципальным учреждением, на организацию деятельности Колпашевского районного отделения Томской региональной организации Общероссийской общественной организации «Российский Союз ветеранов Афганистана и специальных военных операций»</w:t>
            </w:r>
            <w:proofErr w:type="gramEnd"/>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lang w:eastAsia="en-US"/>
              </w:rPr>
              <w:lastRenderedPageBreak/>
              <w:t xml:space="preserve">1. </w:t>
            </w:r>
            <w:r w:rsidRPr="001938AC">
              <w:rPr>
                <w:sz w:val="20"/>
                <w:szCs w:val="20"/>
              </w:rPr>
              <w:t>Количество членов социально-</w:t>
            </w:r>
            <w:proofErr w:type="spellStart"/>
            <w:r w:rsidRPr="001938AC">
              <w:rPr>
                <w:sz w:val="20"/>
                <w:szCs w:val="20"/>
              </w:rPr>
              <w:t>ориентиро</w:t>
            </w:r>
            <w:proofErr w:type="spellEnd"/>
            <w:r w:rsidRPr="001938AC">
              <w:rPr>
                <w:sz w:val="20"/>
                <w:szCs w:val="20"/>
              </w:rPr>
              <w:t xml:space="preserve">-ванных некоммерческих организаций, </w:t>
            </w:r>
            <w:proofErr w:type="gramStart"/>
            <w:r w:rsidRPr="001938AC">
              <w:rPr>
                <w:sz w:val="20"/>
                <w:szCs w:val="20"/>
              </w:rPr>
              <w:t>вовлечен-</w:t>
            </w:r>
            <w:proofErr w:type="spellStart"/>
            <w:r w:rsidRPr="001938AC">
              <w:rPr>
                <w:sz w:val="20"/>
                <w:szCs w:val="20"/>
              </w:rPr>
              <w:t>ных</w:t>
            </w:r>
            <w:proofErr w:type="spellEnd"/>
            <w:proofErr w:type="gramEnd"/>
            <w:r w:rsidRPr="001938AC">
              <w:rPr>
                <w:sz w:val="20"/>
                <w:szCs w:val="20"/>
              </w:rPr>
              <w:t xml:space="preserve"> в мероприятия, организованные Колпашевским районным отделением Российского Союза ветеранов Афганистана, (чел.)</w:t>
            </w:r>
          </w:p>
        </w:tc>
        <w:tc>
          <w:tcPr>
            <w:tcW w:w="155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p>
          <w:p w:rsidR="00E36C05" w:rsidRPr="001938AC" w:rsidRDefault="00E36C05" w:rsidP="00F64CB6">
            <w:pPr>
              <w:jc w:val="center"/>
              <w:rPr>
                <w:sz w:val="20"/>
                <w:szCs w:val="20"/>
              </w:rPr>
            </w:pPr>
            <w:r w:rsidRPr="001938AC">
              <w:rPr>
                <w:sz w:val="20"/>
                <w:szCs w:val="20"/>
              </w:rPr>
              <w:t>Колпашевского района</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96</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18"/>
                <w:szCs w:val="18"/>
              </w:rPr>
            </w:pPr>
            <w:r w:rsidRPr="001938AC">
              <w:rPr>
                <w:sz w:val="18"/>
                <w:szCs w:val="18"/>
              </w:rPr>
              <w:t>312</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90</w:t>
            </w:r>
          </w:p>
        </w:tc>
        <w:tc>
          <w:tcPr>
            <w:tcW w:w="708"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auto"/>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709"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pPr>
            <w:r w:rsidRPr="001938AC">
              <w:rPr>
                <w:sz w:val="18"/>
                <w:szCs w:val="18"/>
              </w:rPr>
              <w:t>не менее 60</w:t>
            </w:r>
          </w:p>
        </w:tc>
        <w:tc>
          <w:tcPr>
            <w:tcW w:w="2551"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Источник информации:</w:t>
            </w:r>
          </w:p>
          <w:p w:rsidR="00E36C05" w:rsidRPr="001938AC" w:rsidRDefault="00E36C05" w:rsidP="00F64CB6">
            <w:pPr>
              <w:jc w:val="center"/>
              <w:rPr>
                <w:sz w:val="20"/>
                <w:szCs w:val="20"/>
              </w:rPr>
            </w:pPr>
            <w:r w:rsidRPr="001938AC">
              <w:rPr>
                <w:sz w:val="20"/>
                <w:szCs w:val="20"/>
              </w:rPr>
              <w:t xml:space="preserve">отчёт Томской региональной организации Общероссийской общественной организации «Российский Союз ветеранов Афганистана и специальных военных операций» (для Колпашевского районного отделения Российского </w:t>
            </w:r>
            <w:r w:rsidRPr="001938AC">
              <w:rPr>
                <w:sz w:val="20"/>
                <w:szCs w:val="20"/>
              </w:rPr>
              <w:lastRenderedPageBreak/>
              <w:t>Союза ветеранов Афганистана)</w:t>
            </w:r>
          </w:p>
        </w:tc>
      </w:tr>
    </w:tbl>
    <w:p w:rsidR="00F20809" w:rsidRPr="0051044F" w:rsidRDefault="00F20809" w:rsidP="00F20809">
      <w:pPr>
        <w:rPr>
          <w:rFonts w:ascii="Arial" w:hAnsi="Arial" w:cs="Arial"/>
          <w:b/>
        </w:rPr>
      </w:pPr>
    </w:p>
    <w:p w:rsidR="005A0282" w:rsidRDefault="005A0282" w:rsidP="00BC31CF">
      <w:pPr>
        <w:rPr>
          <w:sz w:val="20"/>
          <w:szCs w:val="20"/>
        </w:rPr>
      </w:pPr>
    </w:p>
    <w:p w:rsidR="00BC31CF" w:rsidRPr="0051044F" w:rsidRDefault="00BC31CF" w:rsidP="00BC31CF">
      <w:pPr>
        <w:rPr>
          <w:sz w:val="20"/>
          <w:szCs w:val="20"/>
        </w:rPr>
      </w:pPr>
      <w:r w:rsidRPr="0051044F">
        <w:rPr>
          <w:sz w:val="20"/>
          <w:szCs w:val="20"/>
        </w:rPr>
        <w:t>* -</w:t>
      </w:r>
      <w:r w:rsidR="00FA3DC4" w:rsidRPr="0051044F">
        <w:rPr>
          <w:sz w:val="20"/>
          <w:szCs w:val="20"/>
        </w:rPr>
        <w:t xml:space="preserve"> </w:t>
      </w:r>
      <w:r w:rsidRPr="0051044F">
        <w:rPr>
          <w:sz w:val="20"/>
          <w:szCs w:val="20"/>
        </w:rPr>
        <w:t>Приводится формула или краткий алгоритм расчета показателя, источник информации или порядок сбора информации.</w:t>
      </w:r>
    </w:p>
    <w:p w:rsidR="00534E51" w:rsidRPr="0051044F" w:rsidRDefault="00534E51" w:rsidP="00534E51">
      <w:pPr>
        <w:spacing w:after="200" w:line="276" w:lineRule="auto"/>
        <w:rPr>
          <w:sz w:val="20"/>
          <w:szCs w:val="20"/>
        </w:rPr>
      </w:pPr>
      <w:r w:rsidRPr="0051044F">
        <w:rPr>
          <w:sz w:val="20"/>
          <w:szCs w:val="20"/>
        </w:rPr>
        <w:t>** - Указываются фактические значения показателей, достигнутые за отчётные годы, на плановый период указываются плановые значения с пометкой «план».</w:t>
      </w:r>
    </w:p>
    <w:p w:rsidR="00D773BA" w:rsidRPr="0051044F" w:rsidRDefault="00D773BA" w:rsidP="00534E51">
      <w:pPr>
        <w:spacing w:after="200" w:line="276" w:lineRule="auto"/>
        <w:rPr>
          <w:sz w:val="20"/>
          <w:szCs w:val="20"/>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5A0282" w:rsidRDefault="005A0282" w:rsidP="006B2880">
      <w:pPr>
        <w:jc w:val="right"/>
        <w:rPr>
          <w:rFonts w:ascii="Arial" w:hAnsi="Arial" w:cs="Arial"/>
        </w:rPr>
      </w:pPr>
    </w:p>
    <w:p w:rsidR="006B2880" w:rsidRPr="0051044F" w:rsidRDefault="006B2880" w:rsidP="006B2880">
      <w:pPr>
        <w:jc w:val="right"/>
        <w:rPr>
          <w:rFonts w:ascii="Arial" w:hAnsi="Arial" w:cs="Arial"/>
        </w:rPr>
      </w:pPr>
      <w:r w:rsidRPr="0051044F">
        <w:rPr>
          <w:rFonts w:ascii="Arial" w:hAnsi="Arial" w:cs="Arial"/>
        </w:rPr>
        <w:lastRenderedPageBreak/>
        <w:t>Приложение № 2</w:t>
      </w:r>
    </w:p>
    <w:p w:rsidR="006B2880" w:rsidRPr="0051044F" w:rsidRDefault="006B2880" w:rsidP="006B2880">
      <w:pPr>
        <w:jc w:val="right"/>
        <w:rPr>
          <w:rFonts w:ascii="Arial" w:hAnsi="Arial" w:cs="Arial"/>
        </w:rPr>
      </w:pPr>
      <w:r w:rsidRPr="0051044F">
        <w:rPr>
          <w:rFonts w:ascii="Arial" w:hAnsi="Arial" w:cs="Arial"/>
        </w:rPr>
        <w:t>к муниципальной программе</w:t>
      </w:r>
    </w:p>
    <w:p w:rsidR="006C25BE" w:rsidRPr="0051044F" w:rsidRDefault="006B2880" w:rsidP="006C25BE">
      <w:pPr>
        <w:jc w:val="right"/>
        <w:rPr>
          <w:rFonts w:ascii="Arial" w:hAnsi="Arial" w:cs="Arial"/>
        </w:rPr>
      </w:pPr>
      <w:r w:rsidRPr="0051044F">
        <w:rPr>
          <w:rFonts w:ascii="Arial" w:hAnsi="Arial" w:cs="Arial"/>
        </w:rPr>
        <w:t>«</w:t>
      </w:r>
      <w:r w:rsidR="007A6EF4" w:rsidRPr="0051044F">
        <w:rPr>
          <w:rFonts w:ascii="Arial" w:hAnsi="Arial" w:cs="Arial"/>
        </w:rPr>
        <w:t>Поддержка</w:t>
      </w:r>
      <w:r w:rsidR="006C25BE" w:rsidRPr="0051044F">
        <w:rPr>
          <w:rFonts w:ascii="Arial" w:hAnsi="Arial" w:cs="Arial"/>
        </w:rPr>
        <w:t xml:space="preserve"> отдельных категорий граждан и некоммерческих организаций</w:t>
      </w:r>
    </w:p>
    <w:p w:rsidR="006B2880" w:rsidRPr="0051044F" w:rsidRDefault="006C25BE" w:rsidP="006C25BE">
      <w:pPr>
        <w:jc w:val="right"/>
        <w:rPr>
          <w:rFonts w:ascii="Arial" w:hAnsi="Arial" w:cs="Arial"/>
        </w:rPr>
      </w:pPr>
      <w:r w:rsidRPr="0051044F">
        <w:rPr>
          <w:rFonts w:ascii="Arial" w:hAnsi="Arial" w:cs="Arial"/>
        </w:rPr>
        <w:t xml:space="preserve"> на территории </w:t>
      </w:r>
      <w:r w:rsidR="0044020F" w:rsidRPr="0051044F">
        <w:rPr>
          <w:rFonts w:ascii="Arial" w:hAnsi="Arial" w:cs="Arial"/>
        </w:rPr>
        <w:t>Колпашевского района</w:t>
      </w:r>
      <w:r w:rsidR="006B2880" w:rsidRPr="0051044F">
        <w:rPr>
          <w:rFonts w:ascii="Arial" w:hAnsi="Arial" w:cs="Arial"/>
        </w:rPr>
        <w:t>»</w:t>
      </w:r>
    </w:p>
    <w:p w:rsidR="006B2880" w:rsidRPr="0051044F" w:rsidRDefault="006B2880" w:rsidP="006B2880">
      <w:pPr>
        <w:rPr>
          <w:rFonts w:ascii="Arial" w:hAnsi="Arial" w:cs="Arial"/>
        </w:rPr>
      </w:pPr>
    </w:p>
    <w:p w:rsidR="00AF288B" w:rsidRPr="0051044F" w:rsidRDefault="006B2880" w:rsidP="004D0330">
      <w:pPr>
        <w:jc w:val="center"/>
        <w:rPr>
          <w:rFonts w:ascii="Arial" w:hAnsi="Arial" w:cs="Arial"/>
          <w:b/>
        </w:rPr>
      </w:pPr>
      <w:r w:rsidRPr="0051044F">
        <w:rPr>
          <w:rFonts w:ascii="Arial" w:hAnsi="Arial" w:cs="Arial"/>
          <w:b/>
        </w:rPr>
        <w:t>Перечень мероприятий и ресурсное обеспечение муниципа</w:t>
      </w:r>
      <w:r w:rsidR="00AF288B" w:rsidRPr="0051044F">
        <w:rPr>
          <w:rFonts w:ascii="Arial" w:hAnsi="Arial" w:cs="Arial"/>
          <w:b/>
        </w:rPr>
        <w:t>льной программы</w:t>
      </w:r>
    </w:p>
    <w:p w:rsidR="006C25BE" w:rsidRPr="0051044F" w:rsidRDefault="006B2880" w:rsidP="006C25BE">
      <w:pPr>
        <w:jc w:val="center"/>
        <w:rPr>
          <w:rFonts w:ascii="Arial" w:hAnsi="Arial" w:cs="Arial"/>
          <w:b/>
        </w:rPr>
      </w:pPr>
      <w:r w:rsidRPr="0051044F">
        <w:rPr>
          <w:rFonts w:ascii="Arial" w:hAnsi="Arial" w:cs="Arial"/>
          <w:b/>
        </w:rPr>
        <w:t>«</w:t>
      </w:r>
      <w:r w:rsidR="007A6EF4" w:rsidRPr="0051044F">
        <w:rPr>
          <w:rFonts w:ascii="Arial" w:hAnsi="Arial" w:cs="Arial"/>
          <w:b/>
        </w:rPr>
        <w:t>Поддержка</w:t>
      </w:r>
      <w:r w:rsidR="006C25BE" w:rsidRPr="0051044F">
        <w:rPr>
          <w:rFonts w:ascii="Arial" w:hAnsi="Arial" w:cs="Arial"/>
          <w:b/>
        </w:rPr>
        <w:t xml:space="preserve"> отдельных категорий граждан и некоммерческих организаций</w:t>
      </w:r>
    </w:p>
    <w:p w:rsidR="006B2880" w:rsidRPr="0051044F" w:rsidRDefault="006C25BE" w:rsidP="006C25BE">
      <w:pPr>
        <w:jc w:val="center"/>
        <w:rPr>
          <w:rFonts w:ascii="Arial" w:hAnsi="Arial" w:cs="Arial"/>
          <w:b/>
        </w:rPr>
      </w:pPr>
      <w:r w:rsidRPr="0051044F">
        <w:rPr>
          <w:rFonts w:ascii="Arial" w:hAnsi="Arial" w:cs="Arial"/>
          <w:b/>
        </w:rPr>
        <w:t xml:space="preserve"> на территории </w:t>
      </w:r>
      <w:r w:rsidR="0044020F" w:rsidRPr="0051044F">
        <w:rPr>
          <w:rFonts w:ascii="Arial" w:hAnsi="Arial" w:cs="Arial"/>
          <w:b/>
        </w:rPr>
        <w:t>Колпашевского района</w:t>
      </w:r>
      <w:r w:rsidR="00885253" w:rsidRPr="0051044F">
        <w:rPr>
          <w:rFonts w:ascii="Arial" w:hAnsi="Arial" w:cs="Arial"/>
          <w:b/>
        </w:rPr>
        <w:t>»</w:t>
      </w:r>
    </w:p>
    <w:p w:rsidR="006B2880" w:rsidRPr="0051044F" w:rsidRDefault="006B2880" w:rsidP="006B2880">
      <w:pPr>
        <w:jc w:val="center"/>
        <w:rPr>
          <w:rFonts w:ascii="Arial" w:hAnsi="Arial" w:cs="Arial"/>
          <w:b/>
          <w:lang w:eastAsia="x-none"/>
        </w:rPr>
      </w:pPr>
    </w:p>
    <w:p w:rsidR="005A0282" w:rsidRDefault="005A0282" w:rsidP="007B57E9">
      <w:pPr>
        <w:widowControl w:val="0"/>
        <w:autoSpaceDE w:val="0"/>
        <w:autoSpaceDN w:val="0"/>
        <w:adjustRightInd w:val="0"/>
        <w:rPr>
          <w:sz w:val="20"/>
          <w:szCs w:val="20"/>
        </w:rPr>
      </w:pPr>
    </w:p>
    <w:tbl>
      <w:tblPr>
        <w:tblW w:w="14885" w:type="dxa"/>
        <w:tblInd w:w="-34"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68"/>
        <w:gridCol w:w="4110"/>
        <w:gridCol w:w="1134"/>
        <w:gridCol w:w="1276"/>
        <w:gridCol w:w="1134"/>
        <w:gridCol w:w="1276"/>
        <w:gridCol w:w="1276"/>
        <w:gridCol w:w="1275"/>
        <w:gridCol w:w="1418"/>
        <w:gridCol w:w="1418"/>
      </w:tblGrid>
      <w:tr w:rsidR="00E36C05" w:rsidRPr="001938AC" w:rsidTr="00F64CB6">
        <w:trPr>
          <w:cantSplit/>
          <w:trHeight w:val="1838"/>
        </w:trPr>
        <w:tc>
          <w:tcPr>
            <w:tcW w:w="568" w:type="dxa"/>
            <w:vMerge w:val="restart"/>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w:t>
            </w:r>
          </w:p>
        </w:tc>
        <w:tc>
          <w:tcPr>
            <w:tcW w:w="4110" w:type="dxa"/>
            <w:vMerge w:val="restart"/>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Наименование задач, основных мероприятий, мероприятий</w:t>
            </w:r>
          </w:p>
        </w:tc>
        <w:tc>
          <w:tcPr>
            <w:tcW w:w="1134" w:type="dxa"/>
            <w:vMerge w:val="restart"/>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Срок </w:t>
            </w:r>
            <w:proofErr w:type="spellStart"/>
            <w:proofErr w:type="gramStart"/>
            <w:r w:rsidRPr="001938AC">
              <w:rPr>
                <w:sz w:val="20"/>
                <w:szCs w:val="20"/>
              </w:rPr>
              <w:t>исполне-ния</w:t>
            </w:r>
            <w:proofErr w:type="spellEnd"/>
            <w:proofErr w:type="gramEnd"/>
          </w:p>
        </w:tc>
        <w:tc>
          <w:tcPr>
            <w:tcW w:w="1276" w:type="dxa"/>
            <w:vMerge w:val="restart"/>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Объём </w:t>
            </w:r>
            <w:proofErr w:type="spellStart"/>
            <w:proofErr w:type="gramStart"/>
            <w:r w:rsidRPr="001938AC">
              <w:rPr>
                <w:sz w:val="20"/>
                <w:szCs w:val="20"/>
              </w:rPr>
              <w:t>финансиро-вания</w:t>
            </w:r>
            <w:proofErr w:type="spellEnd"/>
            <w:proofErr w:type="gramEnd"/>
            <w:r w:rsidRPr="001938AC">
              <w:rPr>
                <w:sz w:val="20"/>
                <w:szCs w:val="20"/>
              </w:rPr>
              <w:t xml:space="preserve"> (тыс. рублей)</w:t>
            </w:r>
          </w:p>
        </w:tc>
        <w:tc>
          <w:tcPr>
            <w:tcW w:w="6379" w:type="dxa"/>
            <w:gridSpan w:val="5"/>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В том числе за счёт средств</w:t>
            </w:r>
          </w:p>
        </w:tc>
        <w:tc>
          <w:tcPr>
            <w:tcW w:w="1418" w:type="dxa"/>
            <w:vMerge w:val="restart"/>
            <w:tcBorders>
              <w:top w:val="single" w:sz="4" w:space="0" w:color="auto"/>
              <w:right w:val="single" w:sz="4" w:space="0" w:color="auto"/>
            </w:tcBorders>
            <w:shd w:val="clear" w:color="auto" w:fill="auto"/>
          </w:tcPr>
          <w:p w:rsidR="00E36C05" w:rsidRPr="001938AC" w:rsidRDefault="00E36C05" w:rsidP="00F64CB6">
            <w:pPr>
              <w:jc w:val="center"/>
              <w:rPr>
                <w:sz w:val="20"/>
                <w:szCs w:val="20"/>
              </w:rPr>
            </w:pPr>
            <w:proofErr w:type="gramStart"/>
            <w:r w:rsidRPr="001938AC">
              <w:rPr>
                <w:sz w:val="20"/>
                <w:szCs w:val="20"/>
              </w:rPr>
              <w:t>Ответствен-</w:t>
            </w:r>
            <w:proofErr w:type="spellStart"/>
            <w:r w:rsidRPr="001938AC">
              <w:rPr>
                <w:sz w:val="20"/>
                <w:szCs w:val="20"/>
              </w:rPr>
              <w:t>ный</w:t>
            </w:r>
            <w:proofErr w:type="spellEnd"/>
            <w:proofErr w:type="gramEnd"/>
            <w:r w:rsidRPr="001938AC">
              <w:rPr>
                <w:sz w:val="20"/>
                <w:szCs w:val="20"/>
              </w:rPr>
              <w:t xml:space="preserve"> исполнитель, участники </w:t>
            </w:r>
            <w:proofErr w:type="spellStart"/>
            <w:r w:rsidRPr="001938AC">
              <w:rPr>
                <w:sz w:val="20"/>
                <w:szCs w:val="20"/>
              </w:rPr>
              <w:t>муниципаль</w:t>
            </w:r>
            <w:proofErr w:type="spellEnd"/>
            <w:r w:rsidRPr="001938AC">
              <w:rPr>
                <w:sz w:val="20"/>
                <w:szCs w:val="20"/>
              </w:rPr>
              <w:t xml:space="preserve">-ной программы, участники мероприятий </w:t>
            </w:r>
            <w:proofErr w:type="spellStart"/>
            <w:r w:rsidRPr="001938AC">
              <w:rPr>
                <w:sz w:val="20"/>
                <w:szCs w:val="20"/>
              </w:rPr>
              <w:t>муниципаль</w:t>
            </w:r>
            <w:proofErr w:type="spellEnd"/>
            <w:r w:rsidRPr="001938AC">
              <w:rPr>
                <w:sz w:val="20"/>
                <w:szCs w:val="20"/>
              </w:rPr>
              <w:t>-ной программы</w:t>
            </w:r>
          </w:p>
        </w:tc>
      </w:tr>
      <w:tr w:rsidR="00E36C05" w:rsidRPr="001938AC" w:rsidTr="00F64CB6">
        <w:trPr>
          <w:cantSplit/>
          <w:trHeight w:val="1656"/>
        </w:trPr>
        <w:tc>
          <w:tcPr>
            <w:tcW w:w="568" w:type="dxa"/>
            <w:vMerge/>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p>
        </w:tc>
        <w:tc>
          <w:tcPr>
            <w:tcW w:w="4110" w:type="dxa"/>
            <w:vMerge/>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p>
        </w:tc>
        <w:tc>
          <w:tcPr>
            <w:tcW w:w="1134" w:type="dxa"/>
            <w:vMerge/>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p>
        </w:tc>
        <w:tc>
          <w:tcPr>
            <w:tcW w:w="1276" w:type="dxa"/>
            <w:vMerge/>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p>
        </w:tc>
        <w:tc>
          <w:tcPr>
            <w:tcW w:w="1134"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местного бюджета</w:t>
            </w:r>
          </w:p>
        </w:tc>
        <w:tc>
          <w:tcPr>
            <w:tcW w:w="1276"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bCs/>
                <w:sz w:val="20"/>
                <w:szCs w:val="20"/>
              </w:rPr>
              <w:t xml:space="preserve">федерального бюджета (по </w:t>
            </w:r>
            <w:proofErr w:type="spellStart"/>
            <w:proofErr w:type="gramStart"/>
            <w:r w:rsidRPr="001938AC">
              <w:rPr>
                <w:bCs/>
                <w:sz w:val="20"/>
                <w:szCs w:val="20"/>
              </w:rPr>
              <w:t>согласова-нию</w:t>
            </w:r>
            <w:proofErr w:type="spellEnd"/>
            <w:proofErr w:type="gramEnd"/>
            <w:r w:rsidRPr="001938AC">
              <w:rPr>
                <w:bCs/>
                <w:sz w:val="20"/>
                <w:szCs w:val="20"/>
              </w:rPr>
              <w:t>) / в т.ч. средства федерального бюджета, поступаю-</w:t>
            </w:r>
            <w:proofErr w:type="spellStart"/>
            <w:r w:rsidRPr="001938AC">
              <w:rPr>
                <w:bCs/>
                <w:sz w:val="20"/>
                <w:szCs w:val="20"/>
              </w:rPr>
              <w:t>щие</w:t>
            </w:r>
            <w:proofErr w:type="spellEnd"/>
            <w:r w:rsidRPr="001938AC">
              <w:rPr>
                <w:bCs/>
                <w:sz w:val="20"/>
                <w:szCs w:val="20"/>
              </w:rPr>
              <w:t xml:space="preserve"> напрямую </w:t>
            </w:r>
            <w:proofErr w:type="spellStart"/>
            <w:r w:rsidRPr="001938AC">
              <w:rPr>
                <w:bCs/>
                <w:sz w:val="20"/>
                <w:szCs w:val="20"/>
              </w:rPr>
              <w:t>получате-лям</w:t>
            </w:r>
            <w:proofErr w:type="spellEnd"/>
            <w:r w:rsidRPr="001938AC">
              <w:rPr>
                <w:bCs/>
                <w:sz w:val="20"/>
                <w:szCs w:val="20"/>
              </w:rPr>
              <w:t xml:space="preserve"> на счета**</w:t>
            </w:r>
          </w:p>
        </w:tc>
        <w:tc>
          <w:tcPr>
            <w:tcW w:w="1276"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bCs/>
                <w:sz w:val="20"/>
                <w:szCs w:val="20"/>
              </w:rPr>
              <w:t xml:space="preserve">областного бюджета (по </w:t>
            </w:r>
            <w:proofErr w:type="spellStart"/>
            <w:proofErr w:type="gramStart"/>
            <w:r w:rsidRPr="001938AC">
              <w:rPr>
                <w:bCs/>
                <w:sz w:val="20"/>
                <w:szCs w:val="20"/>
              </w:rPr>
              <w:t>согласова-нию</w:t>
            </w:r>
            <w:proofErr w:type="spellEnd"/>
            <w:proofErr w:type="gramEnd"/>
            <w:r w:rsidRPr="001938AC">
              <w:rPr>
                <w:bCs/>
                <w:sz w:val="20"/>
                <w:szCs w:val="20"/>
              </w:rPr>
              <w:t>) / в т.ч. средства областного бюджета, поступаю-</w:t>
            </w:r>
            <w:proofErr w:type="spellStart"/>
            <w:r w:rsidRPr="001938AC">
              <w:rPr>
                <w:bCs/>
                <w:sz w:val="20"/>
                <w:szCs w:val="20"/>
              </w:rPr>
              <w:t>щие</w:t>
            </w:r>
            <w:proofErr w:type="spellEnd"/>
            <w:r w:rsidRPr="001938AC">
              <w:rPr>
                <w:bCs/>
                <w:sz w:val="20"/>
                <w:szCs w:val="20"/>
              </w:rPr>
              <w:t xml:space="preserve"> напрямую </w:t>
            </w:r>
            <w:proofErr w:type="spellStart"/>
            <w:r w:rsidRPr="001938AC">
              <w:rPr>
                <w:bCs/>
                <w:sz w:val="20"/>
                <w:szCs w:val="20"/>
              </w:rPr>
              <w:t>получате-лям</w:t>
            </w:r>
            <w:proofErr w:type="spellEnd"/>
            <w:r w:rsidRPr="001938AC">
              <w:rPr>
                <w:bCs/>
                <w:sz w:val="20"/>
                <w:szCs w:val="20"/>
              </w:rPr>
              <w:t xml:space="preserve"> на счета**</w:t>
            </w:r>
          </w:p>
        </w:tc>
        <w:tc>
          <w:tcPr>
            <w:tcW w:w="1275"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 xml:space="preserve">бюджетов поселений (по </w:t>
            </w:r>
            <w:proofErr w:type="spellStart"/>
            <w:proofErr w:type="gramStart"/>
            <w:r w:rsidRPr="001938AC">
              <w:rPr>
                <w:sz w:val="20"/>
                <w:szCs w:val="20"/>
              </w:rPr>
              <w:t>согласова-нию</w:t>
            </w:r>
            <w:proofErr w:type="spellEnd"/>
            <w:proofErr w:type="gramEnd"/>
            <w:r w:rsidRPr="001938AC">
              <w:rPr>
                <w:sz w:val="20"/>
                <w:szCs w:val="20"/>
              </w:rPr>
              <w:t>)</w:t>
            </w:r>
          </w:p>
        </w:tc>
        <w:tc>
          <w:tcPr>
            <w:tcW w:w="1418"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proofErr w:type="spellStart"/>
            <w:r w:rsidRPr="001938AC">
              <w:rPr>
                <w:sz w:val="20"/>
                <w:szCs w:val="20"/>
              </w:rPr>
              <w:t>внебюдже</w:t>
            </w:r>
            <w:proofErr w:type="gramStart"/>
            <w:r w:rsidRPr="001938AC">
              <w:rPr>
                <w:sz w:val="20"/>
                <w:szCs w:val="20"/>
              </w:rPr>
              <w:t>т</w:t>
            </w:r>
            <w:proofErr w:type="spellEnd"/>
            <w:r w:rsidRPr="001938AC">
              <w:rPr>
                <w:sz w:val="20"/>
                <w:szCs w:val="20"/>
              </w:rPr>
              <w:t>-</w:t>
            </w:r>
            <w:proofErr w:type="gramEnd"/>
            <w:r w:rsidRPr="001938AC">
              <w:rPr>
                <w:sz w:val="20"/>
                <w:szCs w:val="20"/>
              </w:rPr>
              <w:t>-</w:t>
            </w:r>
            <w:proofErr w:type="spellStart"/>
            <w:r w:rsidRPr="001938AC">
              <w:rPr>
                <w:sz w:val="20"/>
                <w:szCs w:val="20"/>
              </w:rPr>
              <w:t>ных</w:t>
            </w:r>
            <w:proofErr w:type="spellEnd"/>
            <w:r w:rsidRPr="001938AC">
              <w:rPr>
                <w:sz w:val="20"/>
                <w:szCs w:val="20"/>
              </w:rPr>
              <w:t xml:space="preserve"> источников (по </w:t>
            </w:r>
            <w:proofErr w:type="spellStart"/>
            <w:r w:rsidRPr="001938AC">
              <w:rPr>
                <w:sz w:val="20"/>
                <w:szCs w:val="20"/>
              </w:rPr>
              <w:t>согласова-нию</w:t>
            </w:r>
            <w:proofErr w:type="spellEnd"/>
            <w:r w:rsidRPr="001938AC">
              <w:rPr>
                <w:sz w:val="20"/>
                <w:szCs w:val="20"/>
              </w:rPr>
              <w:t>)</w:t>
            </w:r>
          </w:p>
        </w:tc>
        <w:tc>
          <w:tcPr>
            <w:tcW w:w="1418" w:type="dxa"/>
            <w:vMerge/>
            <w:tcBorders>
              <w:bottom w:val="single" w:sz="4" w:space="0" w:color="000000"/>
              <w:right w:val="single" w:sz="4" w:space="0" w:color="auto"/>
            </w:tcBorders>
            <w:shd w:val="clear" w:color="auto" w:fill="auto"/>
          </w:tcPr>
          <w:p w:rsidR="00E36C05" w:rsidRPr="001938AC" w:rsidRDefault="00E36C05" w:rsidP="00F64CB6">
            <w:pPr>
              <w:jc w:val="center"/>
              <w:rPr>
                <w:sz w:val="20"/>
                <w:szCs w:val="20"/>
              </w:rPr>
            </w:pPr>
          </w:p>
        </w:tc>
      </w:tr>
      <w:tr w:rsidR="00E36C05" w:rsidRPr="001938AC" w:rsidTr="00F64CB6">
        <w:trPr>
          <w:trHeight w:val="5"/>
        </w:trPr>
        <w:tc>
          <w:tcPr>
            <w:tcW w:w="56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1</w:t>
            </w:r>
          </w:p>
        </w:tc>
        <w:tc>
          <w:tcPr>
            <w:tcW w:w="4110"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w:t>
            </w:r>
          </w:p>
        </w:tc>
        <w:tc>
          <w:tcPr>
            <w:tcW w:w="1134"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3</w:t>
            </w:r>
          </w:p>
        </w:tc>
        <w:tc>
          <w:tcPr>
            <w:tcW w:w="1276"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4</w:t>
            </w:r>
          </w:p>
        </w:tc>
        <w:tc>
          <w:tcPr>
            <w:tcW w:w="1134"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5</w:t>
            </w:r>
          </w:p>
        </w:tc>
        <w:tc>
          <w:tcPr>
            <w:tcW w:w="1276"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6</w:t>
            </w:r>
          </w:p>
        </w:tc>
        <w:tc>
          <w:tcPr>
            <w:tcW w:w="1276"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7</w:t>
            </w:r>
          </w:p>
        </w:tc>
        <w:tc>
          <w:tcPr>
            <w:tcW w:w="1275"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8</w:t>
            </w:r>
          </w:p>
        </w:tc>
        <w:tc>
          <w:tcPr>
            <w:tcW w:w="1418"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9</w:t>
            </w:r>
          </w:p>
        </w:tc>
        <w:tc>
          <w:tcPr>
            <w:tcW w:w="1418"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r w:rsidRPr="001938AC">
              <w:rPr>
                <w:sz w:val="20"/>
                <w:szCs w:val="20"/>
              </w:rPr>
              <w:t>10</w:t>
            </w:r>
          </w:p>
        </w:tc>
      </w:tr>
      <w:tr w:rsidR="00E36C05" w:rsidRPr="001938AC" w:rsidTr="00F64CB6">
        <w:trPr>
          <w:trHeight w:val="5"/>
        </w:trPr>
        <w:tc>
          <w:tcPr>
            <w:tcW w:w="568" w:type="dxa"/>
            <w:tcBorders>
              <w:top w:val="single" w:sz="4" w:space="0" w:color="000000"/>
              <w:left w:val="single" w:sz="4" w:space="0" w:color="000000"/>
              <w:bottom w:val="single" w:sz="4" w:space="0" w:color="000000"/>
              <w:right w:val="single" w:sz="4" w:space="0" w:color="auto"/>
            </w:tcBorders>
            <w:shd w:val="clear" w:color="auto" w:fill="auto"/>
          </w:tcPr>
          <w:p w:rsidR="00E36C05" w:rsidRPr="001938AC" w:rsidRDefault="00E36C05" w:rsidP="00F64CB6">
            <w:pPr>
              <w:jc w:val="center"/>
              <w:rPr>
                <w:sz w:val="20"/>
                <w:szCs w:val="20"/>
              </w:rPr>
            </w:pPr>
            <w:r w:rsidRPr="001938AC">
              <w:rPr>
                <w:sz w:val="20"/>
                <w:szCs w:val="20"/>
                <w:lang w:eastAsia="en-US"/>
              </w:rPr>
              <w:t>1.</w:t>
            </w:r>
          </w:p>
        </w:tc>
        <w:tc>
          <w:tcPr>
            <w:tcW w:w="14317" w:type="dxa"/>
            <w:gridSpan w:val="9"/>
            <w:tcBorders>
              <w:top w:val="single" w:sz="4" w:space="0" w:color="000000"/>
              <w:left w:val="single" w:sz="4" w:space="0" w:color="000000"/>
              <w:bottom w:val="single" w:sz="4" w:space="0" w:color="000000"/>
              <w:right w:val="single" w:sz="4" w:space="0" w:color="auto"/>
            </w:tcBorders>
            <w:shd w:val="clear" w:color="auto" w:fill="auto"/>
          </w:tcPr>
          <w:p w:rsidR="00E36C05" w:rsidRPr="001938AC" w:rsidRDefault="00E36C05" w:rsidP="00F64CB6">
            <w:pPr>
              <w:rPr>
                <w:sz w:val="20"/>
                <w:szCs w:val="20"/>
              </w:rPr>
            </w:pPr>
            <w:r w:rsidRPr="001938AC">
              <w:rPr>
                <w:sz w:val="20"/>
                <w:szCs w:val="20"/>
                <w:lang w:eastAsia="en-US"/>
              </w:rPr>
              <w:t xml:space="preserve">Задача 1 муниципальной программы - </w:t>
            </w:r>
            <w:r w:rsidRPr="001938AC">
              <w:rPr>
                <w:sz w:val="20"/>
                <w:szCs w:val="20"/>
              </w:rPr>
              <w:t xml:space="preserve">Создание условий для оказания </w:t>
            </w:r>
            <w:r w:rsidRPr="001938AC">
              <w:rPr>
                <w:sz w:val="20"/>
                <w:szCs w:val="20"/>
                <w:lang w:eastAsia="en-US"/>
              </w:rPr>
              <w:t>поддержки отдельным категориям граждан и социально-ориентированным некоммерческим организациям</w:t>
            </w:r>
          </w:p>
        </w:tc>
      </w:tr>
      <w:tr w:rsidR="00E36C05" w:rsidRPr="001938AC" w:rsidTr="00F64CB6">
        <w:trPr>
          <w:trHeight w:val="5"/>
        </w:trPr>
        <w:tc>
          <w:tcPr>
            <w:tcW w:w="568"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1.1.</w:t>
            </w:r>
          </w:p>
        </w:tc>
        <w:tc>
          <w:tcPr>
            <w:tcW w:w="4110" w:type="dxa"/>
            <w:vMerge w:val="restart"/>
            <w:tcBorders>
              <w:top w:val="single" w:sz="4" w:space="0" w:color="000000"/>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r w:rsidRPr="001938AC">
              <w:rPr>
                <w:sz w:val="20"/>
                <w:szCs w:val="20"/>
                <w:lang w:eastAsia="en-US"/>
              </w:rPr>
              <w:t xml:space="preserve">Основное мероприятие 1. Оказание финансовой поддержки отдельных категорий граждан и социально-ориентированных </w:t>
            </w:r>
            <w:r w:rsidRPr="001938AC">
              <w:rPr>
                <w:sz w:val="20"/>
                <w:szCs w:val="20"/>
                <w:lang w:eastAsia="en-US"/>
              </w:rPr>
              <w:lastRenderedPageBreak/>
              <w:t>некоммерческих организаций Колпашевского района</w:t>
            </w: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lastRenderedPageBreak/>
              <w:t>всего*</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18883,1</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18483,1</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400,0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Borders>
              <w:top w:val="single" w:sz="4" w:space="0" w:color="auto"/>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w:t>
            </w:r>
            <w:r w:rsidRPr="001938AC">
              <w:rPr>
                <w:sz w:val="20"/>
                <w:szCs w:val="20"/>
              </w:rPr>
              <w:lastRenderedPageBreak/>
              <w:t xml:space="preserve">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2024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3 269,4</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2 969,4</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300,0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2025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3 749,3</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3649,3</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100,0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2026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2 803,9</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2 803,9</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2027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2 803,9</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2 803,9</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2028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2029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3 128,3</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1.1.1.</w:t>
            </w:r>
          </w:p>
        </w:tc>
        <w:tc>
          <w:tcPr>
            <w:tcW w:w="4110" w:type="dxa"/>
            <w:vMerge w:val="restart"/>
            <w:tcBorders>
              <w:top w:val="single" w:sz="4" w:space="0" w:color="000000"/>
              <w:left w:val="single" w:sz="4" w:space="0" w:color="000000"/>
              <w:right w:val="single" w:sz="4" w:space="0" w:color="auto"/>
            </w:tcBorders>
          </w:tcPr>
          <w:p w:rsidR="00E36C05" w:rsidRPr="001938AC" w:rsidRDefault="00E36C05" w:rsidP="00F64CB6">
            <w:pPr>
              <w:tabs>
                <w:tab w:val="left" w:pos="317"/>
              </w:tabs>
              <w:jc w:val="center"/>
              <w:rPr>
                <w:sz w:val="20"/>
                <w:szCs w:val="20"/>
                <w:lang w:eastAsia="en-US"/>
              </w:rPr>
            </w:pPr>
            <w:r w:rsidRPr="001938AC">
              <w:rPr>
                <w:sz w:val="20"/>
                <w:szCs w:val="20"/>
                <w:lang w:eastAsia="en-US"/>
              </w:rPr>
              <w:t xml:space="preserve">Мероприятие 1.1. </w:t>
            </w:r>
            <w:r w:rsidRPr="001938AC">
              <w:rPr>
                <w:rFonts w:eastAsia="Calibri"/>
                <w:bCs/>
                <w:sz w:val="20"/>
                <w:szCs w:val="20"/>
                <w:lang w:val="x-none"/>
              </w:rPr>
              <w:t>Оказание помощи в ремонте и (или) переустройстве жилых помещений граждан, не стоящих на учёте в качестве нуждающихся в улучшении жилищных условий и не реализовавших свое право на улучшение жилищных условий за счёт средств федерального и областного бюджетов в 2009 и последующих годах, из числа: участников и инвалидов Великой Отечественной войны 1941-1945 годов; тружеников тыла военных лет; лиц, награжденных знаком «Жителю блокадного Ленинграда»;</w:t>
            </w:r>
            <w:r w:rsidRPr="001938AC">
              <w:rPr>
                <w:rFonts w:eastAsia="Calibri"/>
                <w:bCs/>
                <w:sz w:val="20"/>
                <w:szCs w:val="20"/>
              </w:rPr>
              <w:t xml:space="preserve"> </w:t>
            </w:r>
            <w:r w:rsidRPr="001938AC">
              <w:rPr>
                <w:sz w:val="20"/>
                <w:szCs w:val="20"/>
              </w:rPr>
              <w:t>лиц, награжденных знаком «Житель осажденного Севастополя»;</w:t>
            </w:r>
            <w:r w:rsidRPr="001938AC">
              <w:rPr>
                <w:rFonts w:eastAsia="Calibri"/>
                <w:bCs/>
                <w:sz w:val="20"/>
                <w:szCs w:val="20"/>
                <w:lang w:val="x-none"/>
              </w:rPr>
              <w:t xml:space="preserve"> бывших несовершеннолетних узников концлагерей; вдов погибших (умерших) участников Великой Отечественной войны 1941-1945 годов, не вступивших в повторный брак</w:t>
            </w:r>
          </w:p>
        </w:tc>
        <w:tc>
          <w:tcPr>
            <w:tcW w:w="1134"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всего*</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2600,0</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2200,0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lang w:eastAsia="en-US"/>
              </w:rPr>
            </w:pPr>
            <w:r w:rsidRPr="001938AC">
              <w:rPr>
                <w:sz w:val="18"/>
                <w:szCs w:val="18"/>
                <w:lang w:eastAsia="en-US"/>
              </w:rPr>
              <w:t>400,0</w:t>
            </w:r>
          </w:p>
        </w:tc>
        <w:tc>
          <w:tcPr>
            <w:tcW w:w="1275"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Borders>
              <w:top w:val="single" w:sz="4" w:space="0" w:color="auto"/>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2024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300,0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lang w:eastAsia="en-US"/>
              </w:rPr>
            </w:pPr>
            <w:r w:rsidRPr="001938AC">
              <w:rPr>
                <w:sz w:val="18"/>
                <w:szCs w:val="18"/>
                <w:lang w:eastAsia="en-US"/>
              </w:rPr>
              <w:t>300,0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2025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 200,0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lang w:eastAsia="en-US"/>
              </w:rPr>
            </w:pPr>
            <w:r w:rsidRPr="001938AC">
              <w:rPr>
                <w:sz w:val="18"/>
                <w:szCs w:val="18"/>
                <w:lang w:eastAsia="en-US"/>
              </w:rPr>
              <w:t>100,0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2026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300,0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300,0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lang w:eastAsia="en-US"/>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2027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36C05" w:rsidRPr="001938AC" w:rsidRDefault="00E36C05" w:rsidP="00F64CB6">
            <w:pPr>
              <w:jc w:val="right"/>
              <w:rPr>
                <w:sz w:val="18"/>
                <w:szCs w:val="18"/>
              </w:rPr>
            </w:pPr>
            <w:r w:rsidRPr="001938AC">
              <w:rPr>
                <w:sz w:val="18"/>
                <w:szCs w:val="18"/>
              </w:rPr>
              <w:t>300,0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36C05" w:rsidRPr="001938AC" w:rsidRDefault="00E36C05" w:rsidP="00F64CB6">
            <w:pPr>
              <w:jc w:val="right"/>
              <w:rPr>
                <w:sz w:val="18"/>
                <w:szCs w:val="18"/>
              </w:rPr>
            </w:pPr>
            <w:r w:rsidRPr="001938AC">
              <w:rPr>
                <w:sz w:val="18"/>
                <w:szCs w:val="18"/>
              </w:rPr>
              <w:t>300,0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2028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5"/>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2029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317"/>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317"/>
        </w:trPr>
        <w:tc>
          <w:tcPr>
            <w:tcW w:w="568" w:type="dxa"/>
            <w:vMerge/>
            <w:tcBorders>
              <w:left w:val="single" w:sz="4" w:space="0" w:color="000000"/>
              <w:bottom w:val="single" w:sz="4" w:space="0" w:color="auto"/>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000000"/>
              <w:bottom w:val="single" w:sz="4" w:space="0" w:color="auto"/>
              <w:right w:val="single" w:sz="4" w:space="0" w:color="auto"/>
            </w:tcBorders>
          </w:tcPr>
          <w:p w:rsidR="00E36C05" w:rsidRPr="001938AC" w:rsidRDefault="00E36C05" w:rsidP="00F64CB6">
            <w:pPr>
              <w:jc w:val="center"/>
              <w:rPr>
                <w:sz w:val="20"/>
                <w:szCs w:val="20"/>
              </w:rPr>
            </w:pPr>
          </w:p>
        </w:tc>
        <w:tc>
          <w:tcPr>
            <w:tcW w:w="1134"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134"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600,0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p>
        </w:tc>
      </w:tr>
      <w:tr w:rsidR="00E36C05" w:rsidRPr="001938AC" w:rsidTr="00F64CB6">
        <w:trPr>
          <w:trHeight w:val="342"/>
        </w:trPr>
        <w:tc>
          <w:tcPr>
            <w:tcW w:w="568" w:type="dxa"/>
            <w:vMerge w:val="restart"/>
            <w:tcBorders>
              <w:top w:val="single" w:sz="4" w:space="0" w:color="000000"/>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1.1.2.</w:t>
            </w:r>
          </w:p>
        </w:tc>
        <w:tc>
          <w:tcPr>
            <w:tcW w:w="4110" w:type="dxa"/>
            <w:vMerge w:val="restart"/>
            <w:tcBorders>
              <w:top w:val="single" w:sz="4" w:space="0" w:color="000000"/>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lang w:eastAsia="en-US"/>
              </w:rPr>
              <w:t xml:space="preserve">Мероприятие 1.2. </w:t>
            </w:r>
            <w:r w:rsidRPr="001938AC">
              <w:rPr>
                <w:sz w:val="20"/>
                <w:szCs w:val="20"/>
              </w:rPr>
              <w:t>Предоставление субсидии</w:t>
            </w:r>
          </w:p>
          <w:p w:rsidR="00E36C05" w:rsidRPr="001938AC" w:rsidRDefault="00E36C05" w:rsidP="00F64CB6">
            <w:pPr>
              <w:jc w:val="center"/>
              <w:rPr>
                <w:sz w:val="20"/>
                <w:szCs w:val="20"/>
              </w:rPr>
            </w:pPr>
            <w:r w:rsidRPr="001938AC">
              <w:rPr>
                <w:sz w:val="20"/>
                <w:szCs w:val="20"/>
              </w:rPr>
              <w:t xml:space="preserve">социально-ориентированной некоммерческой организации Колпашевская районная организация Томского регионального отделения Всероссийской общественной организации ветеранов (пенсионеров) войны, труда, вооружённых сил и правоохранительных органов, не </w:t>
            </w:r>
            <w:r w:rsidRPr="001938AC">
              <w:rPr>
                <w:sz w:val="20"/>
                <w:szCs w:val="20"/>
              </w:rPr>
              <w:lastRenderedPageBreak/>
              <w:t>являющейся муниципальным учреждением, на организацию деятельности</w:t>
            </w:r>
          </w:p>
        </w:tc>
        <w:tc>
          <w:tcPr>
            <w:tcW w:w="1134" w:type="dxa"/>
            <w:tcBorders>
              <w:top w:val="single" w:sz="4" w:space="0" w:color="000000"/>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lastRenderedPageBreak/>
              <w:t>всего*</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11858,9</w:t>
            </w:r>
          </w:p>
        </w:tc>
        <w:tc>
          <w:tcPr>
            <w:tcW w:w="1134"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11858,9</w:t>
            </w:r>
          </w:p>
        </w:tc>
        <w:tc>
          <w:tcPr>
            <w:tcW w:w="1276"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000000"/>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Borders>
              <w:top w:val="single" w:sz="4" w:space="0" w:color="000000"/>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w:t>
            </w:r>
            <w:r w:rsidRPr="001938AC">
              <w:rPr>
                <w:sz w:val="20"/>
                <w:szCs w:val="20"/>
              </w:rPr>
              <w:lastRenderedPageBreak/>
              <w:t>ского</w:t>
            </w:r>
            <w:proofErr w:type="spellEnd"/>
            <w:r w:rsidRPr="001938AC">
              <w:rPr>
                <w:sz w:val="20"/>
                <w:szCs w:val="20"/>
              </w:rPr>
              <w:t xml:space="preserve"> района</w:t>
            </w:r>
          </w:p>
        </w:tc>
      </w:tr>
      <w:tr w:rsidR="00E36C05" w:rsidRPr="001938AC" w:rsidTr="00F64CB6">
        <w:trPr>
          <w:trHeight w:val="166"/>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2024 год</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1 952,6</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1 952,6</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8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2025 год</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2818,5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2818,5</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1"/>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2026 год</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1 743,7</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1 743,7</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4"/>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2027 год</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1 743,7</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1 743,7</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83"/>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2028 год</w:t>
            </w:r>
          </w:p>
        </w:tc>
        <w:tc>
          <w:tcPr>
            <w:tcW w:w="1276" w:type="dxa"/>
            <w:tcBorders>
              <w:top w:val="single" w:sz="4" w:space="0" w:color="000000"/>
              <w:left w:val="single" w:sz="4" w:space="0" w:color="auto"/>
              <w:bottom w:val="single" w:sz="4" w:space="0" w:color="000000"/>
              <w:right w:val="single" w:sz="4" w:space="0" w:color="000000"/>
            </w:tcBorders>
            <w:shd w:val="clear" w:color="auto" w:fill="auto"/>
          </w:tcPr>
          <w:p w:rsidR="00E36C05" w:rsidRPr="001938AC" w:rsidRDefault="00E36C05" w:rsidP="00F64CB6">
            <w:pPr>
              <w:jc w:val="right"/>
              <w:rPr>
                <w:sz w:val="18"/>
                <w:szCs w:val="18"/>
              </w:rPr>
            </w:pPr>
            <w:r w:rsidRPr="001938AC">
              <w:rPr>
                <w:sz w:val="18"/>
                <w:szCs w:val="18"/>
              </w:rPr>
              <w:t>1 800,2</w:t>
            </w:r>
          </w:p>
        </w:tc>
        <w:tc>
          <w:tcPr>
            <w:tcW w:w="1134" w:type="dxa"/>
            <w:tcBorders>
              <w:top w:val="single" w:sz="4" w:space="0" w:color="auto"/>
              <w:left w:val="single" w:sz="4" w:space="0" w:color="000000"/>
              <w:bottom w:val="single" w:sz="4" w:space="0" w:color="000000"/>
              <w:right w:val="single" w:sz="4" w:space="0" w:color="000000"/>
            </w:tcBorders>
            <w:shd w:val="clear" w:color="auto" w:fill="auto"/>
          </w:tcPr>
          <w:p w:rsidR="00E36C05" w:rsidRPr="001938AC" w:rsidRDefault="00E36C05" w:rsidP="00F64CB6">
            <w:pPr>
              <w:jc w:val="right"/>
              <w:rPr>
                <w:sz w:val="18"/>
                <w:szCs w:val="18"/>
              </w:rPr>
            </w:pPr>
            <w:r w:rsidRPr="001938AC">
              <w:rPr>
                <w:sz w:val="18"/>
                <w:szCs w:val="18"/>
              </w:rPr>
              <w:t>1 800,2</w:t>
            </w:r>
          </w:p>
        </w:tc>
        <w:tc>
          <w:tcPr>
            <w:tcW w:w="1276"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7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2029 год</w:t>
            </w:r>
          </w:p>
        </w:tc>
        <w:tc>
          <w:tcPr>
            <w:tcW w:w="1276" w:type="dxa"/>
            <w:tcBorders>
              <w:top w:val="single" w:sz="4" w:space="0" w:color="000000"/>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134" w:type="dxa"/>
            <w:tcBorders>
              <w:top w:val="single" w:sz="4" w:space="0" w:color="auto"/>
              <w:left w:val="single" w:sz="4" w:space="0" w:color="000000"/>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276" w:type="dxa"/>
            <w:tcBorders>
              <w:top w:val="single" w:sz="4" w:space="0" w:color="auto"/>
              <w:left w:val="single" w:sz="4" w:space="0" w:color="000000"/>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000000"/>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000000"/>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tcBorders>
              <w:left w:val="single" w:sz="4" w:space="0" w:color="000000"/>
              <w:bottom w:val="single" w:sz="4" w:space="0" w:color="auto"/>
              <w:right w:val="single" w:sz="4" w:space="0" w:color="auto"/>
            </w:tcBorders>
          </w:tcPr>
          <w:p w:rsidR="00E36C05" w:rsidRPr="001938AC" w:rsidRDefault="00E36C05" w:rsidP="00F64CB6">
            <w:pPr>
              <w:jc w:val="center"/>
              <w:rPr>
                <w:sz w:val="20"/>
                <w:szCs w:val="20"/>
              </w:rPr>
            </w:pPr>
          </w:p>
        </w:tc>
        <w:tc>
          <w:tcPr>
            <w:tcW w:w="4110" w:type="dxa"/>
            <w:tcBorders>
              <w:left w:val="single" w:sz="4" w:space="0" w:color="auto"/>
              <w:bottom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1 800,2</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val="restart"/>
            <w:tcBorders>
              <w:top w:val="single" w:sz="4" w:space="0" w:color="auto"/>
              <w:left w:val="single" w:sz="4" w:space="0" w:color="000000"/>
              <w:right w:val="single" w:sz="4" w:space="0" w:color="auto"/>
            </w:tcBorders>
          </w:tcPr>
          <w:p w:rsidR="00E36C05" w:rsidRPr="001938AC" w:rsidRDefault="00E36C05" w:rsidP="00F64CB6">
            <w:pPr>
              <w:jc w:val="center"/>
              <w:rPr>
                <w:sz w:val="20"/>
                <w:szCs w:val="20"/>
              </w:rPr>
            </w:pPr>
            <w:r w:rsidRPr="001938AC">
              <w:rPr>
                <w:sz w:val="20"/>
                <w:szCs w:val="20"/>
              </w:rPr>
              <w:t>1.1.3.</w:t>
            </w:r>
          </w:p>
        </w:tc>
        <w:tc>
          <w:tcPr>
            <w:tcW w:w="4110" w:type="dxa"/>
            <w:vMerge w:val="restart"/>
            <w:tcBorders>
              <w:top w:val="single" w:sz="4" w:space="0" w:color="auto"/>
              <w:left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Мероприятие 1.3. Предоставление субсидии социально-ориентированной некоммерческой организации Колпашевская районная организация Томской областной региональной организации Общероссийской общественной организации «Всероссийское общество инвалидов», не являющейся муниципальным учреждением, на организацию деятельности</w:t>
            </w: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всего*</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3228,6</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3228,6</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Borders>
              <w:top w:val="single" w:sz="4" w:space="0" w:color="auto"/>
              <w:left w:val="single" w:sz="4" w:space="0" w:color="000000"/>
              <w:right w:val="single" w:sz="4" w:space="0" w:color="000000"/>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2024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2025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2026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2027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553,7</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2028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r w:rsidRPr="001938AC">
              <w:rPr>
                <w:sz w:val="20"/>
                <w:szCs w:val="20"/>
              </w:rPr>
              <w:t>2029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right w:val="single" w:sz="4" w:space="0" w:color="000000"/>
            </w:tcBorders>
          </w:tcPr>
          <w:p w:rsidR="00E36C05" w:rsidRPr="001938AC" w:rsidRDefault="00E36C05" w:rsidP="00F64CB6">
            <w:pPr>
              <w:jc w:val="center"/>
              <w:rPr>
                <w:sz w:val="20"/>
                <w:szCs w:val="20"/>
              </w:rPr>
            </w:pPr>
          </w:p>
        </w:tc>
      </w:tr>
      <w:tr w:rsidR="00E36C05" w:rsidRPr="001938AC" w:rsidTr="00F64CB6">
        <w:trPr>
          <w:trHeight w:val="262"/>
        </w:trPr>
        <w:tc>
          <w:tcPr>
            <w:tcW w:w="568" w:type="dxa"/>
            <w:vMerge/>
            <w:tcBorders>
              <w:left w:val="single" w:sz="4" w:space="0" w:color="000000"/>
              <w:right w:val="single" w:sz="4" w:space="0" w:color="auto"/>
            </w:tcBorders>
          </w:tcPr>
          <w:p w:rsidR="00E36C05" w:rsidRPr="001938AC" w:rsidRDefault="00E36C05" w:rsidP="00F64CB6">
            <w:pPr>
              <w:jc w:val="center"/>
              <w:rPr>
                <w:sz w:val="20"/>
                <w:szCs w:val="20"/>
              </w:rPr>
            </w:pPr>
          </w:p>
        </w:tc>
        <w:tc>
          <w:tcPr>
            <w:tcW w:w="4110" w:type="dxa"/>
            <w:vMerge/>
            <w:tcBorders>
              <w:left w:val="single" w:sz="4" w:space="0" w:color="auto"/>
              <w:right w:val="single" w:sz="4" w:space="0" w:color="auto"/>
            </w:tcBorders>
          </w:tcPr>
          <w:p w:rsidR="00E36C05" w:rsidRPr="001938AC" w:rsidRDefault="00E36C05" w:rsidP="00F64CB6">
            <w:pPr>
              <w:rPr>
                <w:sz w:val="20"/>
                <w:szCs w:val="20"/>
              </w:rPr>
            </w:pPr>
          </w:p>
        </w:tc>
        <w:tc>
          <w:tcPr>
            <w:tcW w:w="1134"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Borders>
              <w:top w:val="single" w:sz="4" w:space="0" w:color="000000"/>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134" w:type="dxa"/>
            <w:tcBorders>
              <w:top w:val="single" w:sz="4" w:space="0" w:color="auto"/>
              <w:left w:val="single" w:sz="4" w:space="0" w:color="000000"/>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rPr>
              <w:t>522,5</w:t>
            </w:r>
          </w:p>
        </w:tc>
        <w:tc>
          <w:tcPr>
            <w:tcW w:w="1276" w:type="dxa"/>
            <w:tcBorders>
              <w:top w:val="single" w:sz="4" w:space="0" w:color="auto"/>
              <w:left w:val="single" w:sz="4" w:space="0" w:color="000000"/>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6"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275" w:type="dxa"/>
            <w:tcBorders>
              <w:top w:val="single" w:sz="4" w:space="0" w:color="auto"/>
              <w:left w:val="single" w:sz="4" w:space="0" w:color="auto"/>
              <w:bottom w:val="single" w:sz="4" w:space="0" w:color="auto"/>
              <w:right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left w:val="single" w:sz="4" w:space="0" w:color="auto"/>
              <w:bottom w:val="single" w:sz="4" w:space="0" w:color="auto"/>
              <w:right w:val="single" w:sz="4" w:space="0" w:color="000000"/>
            </w:tcBorders>
          </w:tcPr>
          <w:p w:rsidR="00E36C05" w:rsidRPr="001938AC" w:rsidRDefault="00E36C05" w:rsidP="00F64CB6">
            <w:pPr>
              <w:jc w:val="right"/>
              <w:rPr>
                <w:sz w:val="18"/>
                <w:szCs w:val="18"/>
              </w:rPr>
            </w:pPr>
            <w:r w:rsidRPr="001938AC">
              <w:rPr>
                <w:sz w:val="18"/>
                <w:szCs w:val="18"/>
                <w:lang w:eastAsia="en-US"/>
              </w:rPr>
              <w:t>0,0</w:t>
            </w:r>
          </w:p>
        </w:tc>
        <w:tc>
          <w:tcPr>
            <w:tcW w:w="1418" w:type="dxa"/>
            <w:vMerge/>
            <w:tcBorders>
              <w:left w:val="single" w:sz="4" w:space="0" w:color="000000"/>
              <w:bottom w:val="single" w:sz="4" w:space="0" w:color="auto"/>
              <w:right w:val="single" w:sz="4" w:space="0" w:color="000000"/>
            </w:tcBorders>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val="restart"/>
          </w:tcPr>
          <w:p w:rsidR="00E36C05" w:rsidRPr="001938AC" w:rsidRDefault="00E36C05" w:rsidP="00F64CB6">
            <w:pPr>
              <w:jc w:val="center"/>
              <w:rPr>
                <w:sz w:val="20"/>
                <w:szCs w:val="20"/>
              </w:rPr>
            </w:pPr>
            <w:r w:rsidRPr="001938AC">
              <w:rPr>
                <w:sz w:val="20"/>
                <w:szCs w:val="20"/>
              </w:rPr>
              <w:t>1.1.4.</w:t>
            </w:r>
          </w:p>
        </w:tc>
        <w:tc>
          <w:tcPr>
            <w:tcW w:w="4110" w:type="dxa"/>
            <w:vMerge w:val="restart"/>
          </w:tcPr>
          <w:p w:rsidR="00E36C05" w:rsidRPr="001938AC" w:rsidRDefault="00E36C05" w:rsidP="00F64CB6">
            <w:pPr>
              <w:jc w:val="center"/>
              <w:rPr>
                <w:sz w:val="20"/>
                <w:szCs w:val="20"/>
              </w:rPr>
            </w:pPr>
            <w:r w:rsidRPr="001938AC">
              <w:rPr>
                <w:sz w:val="20"/>
                <w:szCs w:val="20"/>
                <w:lang w:eastAsia="en-US"/>
              </w:rPr>
              <w:t>Мероприятие 1.4.</w:t>
            </w:r>
            <w:r w:rsidRPr="001938AC">
              <w:rPr>
                <w:sz w:val="20"/>
                <w:szCs w:val="20"/>
              </w:rPr>
              <w:t xml:space="preserve"> Предоставление субсидии</w:t>
            </w:r>
          </w:p>
          <w:p w:rsidR="00E36C05" w:rsidRPr="001938AC" w:rsidRDefault="00E36C05" w:rsidP="00F64CB6">
            <w:pPr>
              <w:jc w:val="center"/>
              <w:rPr>
                <w:sz w:val="20"/>
                <w:szCs w:val="20"/>
                <w:lang w:eastAsia="en-US"/>
              </w:rPr>
            </w:pPr>
            <w:proofErr w:type="gramStart"/>
            <w:r w:rsidRPr="001938AC">
              <w:rPr>
                <w:sz w:val="20"/>
                <w:szCs w:val="20"/>
              </w:rPr>
              <w:t>социально-ориентированной некоммерческой организации Томская региональная общественная организация Общероссийской общественной организации инвалидов «Всероссийское Ордена Трудового Красного Знамени общество слепых», не являющейся муниципальным учреждением, на организацию деятельности</w:t>
            </w:r>
            <w:r w:rsidRPr="001938AC">
              <w:rPr>
                <w:color w:val="000000"/>
                <w:sz w:val="20"/>
                <w:szCs w:val="20"/>
              </w:rPr>
              <w:t xml:space="preserve"> Колпашевской местной организации </w:t>
            </w:r>
            <w:r w:rsidRPr="001938AC">
              <w:rPr>
                <w:sz w:val="20"/>
                <w:szCs w:val="20"/>
              </w:rPr>
              <w:t>Томской региональной общественной организации Общероссийской общественной организации инвалидов «Всероссийское Ордена Трудового Красного Знамени общество слепых»</w:t>
            </w:r>
            <w:proofErr w:type="gramEnd"/>
          </w:p>
        </w:tc>
        <w:tc>
          <w:tcPr>
            <w:tcW w:w="1134" w:type="dxa"/>
          </w:tcPr>
          <w:p w:rsidR="00E36C05" w:rsidRPr="001938AC" w:rsidRDefault="00E36C05" w:rsidP="00F64CB6">
            <w:pPr>
              <w:jc w:val="center"/>
              <w:rPr>
                <w:sz w:val="20"/>
                <w:szCs w:val="20"/>
              </w:rPr>
            </w:pPr>
            <w:r w:rsidRPr="001938AC">
              <w:rPr>
                <w:sz w:val="20"/>
                <w:szCs w:val="20"/>
              </w:rPr>
              <w:t>всего*</w:t>
            </w:r>
          </w:p>
        </w:tc>
        <w:tc>
          <w:tcPr>
            <w:tcW w:w="1276" w:type="dxa"/>
          </w:tcPr>
          <w:p w:rsidR="00E36C05" w:rsidRPr="001938AC" w:rsidRDefault="00E36C05" w:rsidP="00F64CB6">
            <w:pPr>
              <w:jc w:val="right"/>
              <w:rPr>
                <w:sz w:val="18"/>
                <w:szCs w:val="18"/>
              </w:rPr>
            </w:pPr>
            <w:r w:rsidRPr="001938AC">
              <w:rPr>
                <w:sz w:val="18"/>
                <w:szCs w:val="18"/>
              </w:rPr>
              <w:t>357,3</w:t>
            </w:r>
          </w:p>
        </w:tc>
        <w:tc>
          <w:tcPr>
            <w:tcW w:w="1134" w:type="dxa"/>
          </w:tcPr>
          <w:p w:rsidR="00E36C05" w:rsidRPr="001938AC" w:rsidRDefault="00E36C05" w:rsidP="00F64CB6">
            <w:pPr>
              <w:jc w:val="right"/>
              <w:rPr>
                <w:sz w:val="18"/>
                <w:szCs w:val="18"/>
              </w:rPr>
            </w:pPr>
            <w:r w:rsidRPr="001938AC">
              <w:rPr>
                <w:sz w:val="18"/>
                <w:szCs w:val="18"/>
              </w:rPr>
              <w:t>357,3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Borders>
              <w:top w:val="single" w:sz="4" w:space="0" w:color="auto"/>
            </w:tcBorders>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2024 год</w:t>
            </w:r>
          </w:p>
        </w:tc>
        <w:tc>
          <w:tcPr>
            <w:tcW w:w="1276" w:type="dxa"/>
          </w:tcPr>
          <w:p w:rsidR="00E36C05" w:rsidRPr="001938AC" w:rsidRDefault="00E36C05" w:rsidP="00F64CB6">
            <w:pPr>
              <w:jc w:val="right"/>
              <w:rPr>
                <w:sz w:val="18"/>
                <w:szCs w:val="18"/>
              </w:rPr>
            </w:pPr>
            <w:r w:rsidRPr="001938AC">
              <w:rPr>
                <w:sz w:val="18"/>
                <w:szCs w:val="18"/>
              </w:rPr>
              <w:t>51,6</w:t>
            </w:r>
          </w:p>
        </w:tc>
        <w:tc>
          <w:tcPr>
            <w:tcW w:w="1134" w:type="dxa"/>
          </w:tcPr>
          <w:p w:rsidR="00E36C05" w:rsidRPr="001938AC" w:rsidRDefault="00E36C05" w:rsidP="00F64CB6">
            <w:pPr>
              <w:jc w:val="right"/>
              <w:rPr>
                <w:sz w:val="18"/>
                <w:szCs w:val="18"/>
              </w:rPr>
            </w:pPr>
            <w:r w:rsidRPr="001938AC">
              <w:rPr>
                <w:sz w:val="18"/>
                <w:szCs w:val="18"/>
              </w:rPr>
              <w:t>51,6</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2025 год</w:t>
            </w:r>
          </w:p>
        </w:tc>
        <w:tc>
          <w:tcPr>
            <w:tcW w:w="1276" w:type="dxa"/>
          </w:tcPr>
          <w:p w:rsidR="00E36C05" w:rsidRPr="001938AC" w:rsidRDefault="00E36C05" w:rsidP="00F64CB6">
            <w:pPr>
              <w:jc w:val="right"/>
              <w:rPr>
                <w:sz w:val="18"/>
                <w:szCs w:val="18"/>
              </w:rPr>
            </w:pPr>
            <w:r w:rsidRPr="001938AC">
              <w:rPr>
                <w:sz w:val="18"/>
                <w:szCs w:val="18"/>
              </w:rPr>
              <w:t>67,5</w:t>
            </w:r>
          </w:p>
        </w:tc>
        <w:tc>
          <w:tcPr>
            <w:tcW w:w="1134" w:type="dxa"/>
          </w:tcPr>
          <w:p w:rsidR="00E36C05" w:rsidRPr="001938AC" w:rsidRDefault="00E36C05" w:rsidP="00F64CB6">
            <w:pPr>
              <w:jc w:val="right"/>
              <w:rPr>
                <w:sz w:val="18"/>
                <w:szCs w:val="18"/>
              </w:rPr>
            </w:pPr>
            <w:r w:rsidRPr="001938AC">
              <w:rPr>
                <w:sz w:val="18"/>
                <w:szCs w:val="18"/>
              </w:rPr>
              <w:t>67,5</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2026 год</w:t>
            </w:r>
          </w:p>
        </w:tc>
        <w:tc>
          <w:tcPr>
            <w:tcW w:w="1276" w:type="dxa"/>
          </w:tcPr>
          <w:p w:rsidR="00E36C05" w:rsidRPr="001938AC" w:rsidRDefault="00E36C05" w:rsidP="00F64CB6">
            <w:pPr>
              <w:jc w:val="right"/>
              <w:rPr>
                <w:sz w:val="18"/>
                <w:szCs w:val="18"/>
              </w:rPr>
            </w:pPr>
            <w:r w:rsidRPr="001938AC">
              <w:rPr>
                <w:sz w:val="18"/>
                <w:szCs w:val="18"/>
              </w:rPr>
              <w:t>67,5</w:t>
            </w:r>
          </w:p>
        </w:tc>
        <w:tc>
          <w:tcPr>
            <w:tcW w:w="1134" w:type="dxa"/>
          </w:tcPr>
          <w:p w:rsidR="00E36C05" w:rsidRPr="001938AC" w:rsidRDefault="00E36C05" w:rsidP="00F64CB6">
            <w:pPr>
              <w:jc w:val="right"/>
              <w:rPr>
                <w:sz w:val="18"/>
                <w:szCs w:val="18"/>
              </w:rPr>
            </w:pPr>
            <w:r w:rsidRPr="001938AC">
              <w:rPr>
                <w:sz w:val="18"/>
                <w:szCs w:val="18"/>
              </w:rPr>
              <w:t>67,5</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2027 год</w:t>
            </w:r>
          </w:p>
        </w:tc>
        <w:tc>
          <w:tcPr>
            <w:tcW w:w="1276" w:type="dxa"/>
          </w:tcPr>
          <w:p w:rsidR="00E36C05" w:rsidRPr="001938AC" w:rsidRDefault="00E36C05" w:rsidP="00F64CB6">
            <w:pPr>
              <w:jc w:val="right"/>
              <w:rPr>
                <w:sz w:val="18"/>
                <w:szCs w:val="18"/>
              </w:rPr>
            </w:pPr>
            <w:r w:rsidRPr="001938AC">
              <w:rPr>
                <w:sz w:val="18"/>
                <w:szCs w:val="18"/>
              </w:rPr>
              <w:t>67,5</w:t>
            </w:r>
          </w:p>
        </w:tc>
        <w:tc>
          <w:tcPr>
            <w:tcW w:w="1134" w:type="dxa"/>
          </w:tcPr>
          <w:p w:rsidR="00E36C05" w:rsidRPr="001938AC" w:rsidRDefault="00E36C05" w:rsidP="00F64CB6">
            <w:pPr>
              <w:jc w:val="right"/>
              <w:rPr>
                <w:sz w:val="18"/>
                <w:szCs w:val="18"/>
              </w:rPr>
            </w:pPr>
            <w:r w:rsidRPr="001938AC">
              <w:rPr>
                <w:sz w:val="18"/>
                <w:szCs w:val="18"/>
              </w:rPr>
              <w:t>67,5</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2028 год</w:t>
            </w:r>
          </w:p>
        </w:tc>
        <w:tc>
          <w:tcPr>
            <w:tcW w:w="1276" w:type="dxa"/>
          </w:tcPr>
          <w:p w:rsidR="00E36C05" w:rsidRPr="001938AC" w:rsidRDefault="00E36C05" w:rsidP="00F64CB6">
            <w:pPr>
              <w:jc w:val="right"/>
              <w:rPr>
                <w:sz w:val="18"/>
                <w:szCs w:val="18"/>
              </w:rPr>
            </w:pPr>
            <w:r w:rsidRPr="001938AC">
              <w:rPr>
                <w:sz w:val="18"/>
                <w:szCs w:val="18"/>
              </w:rPr>
              <w:t>51,6</w:t>
            </w:r>
          </w:p>
        </w:tc>
        <w:tc>
          <w:tcPr>
            <w:tcW w:w="1134" w:type="dxa"/>
          </w:tcPr>
          <w:p w:rsidR="00E36C05" w:rsidRPr="001938AC" w:rsidRDefault="00E36C05" w:rsidP="00F64CB6">
            <w:pPr>
              <w:jc w:val="right"/>
              <w:rPr>
                <w:sz w:val="18"/>
                <w:szCs w:val="18"/>
              </w:rPr>
            </w:pPr>
            <w:r w:rsidRPr="001938AC">
              <w:rPr>
                <w:sz w:val="18"/>
                <w:szCs w:val="18"/>
              </w:rPr>
              <w:t>51,6</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2029 год</w:t>
            </w:r>
          </w:p>
        </w:tc>
        <w:tc>
          <w:tcPr>
            <w:tcW w:w="1276" w:type="dxa"/>
          </w:tcPr>
          <w:p w:rsidR="00E36C05" w:rsidRPr="001938AC" w:rsidRDefault="00E36C05" w:rsidP="00F64CB6">
            <w:pPr>
              <w:jc w:val="right"/>
              <w:rPr>
                <w:sz w:val="18"/>
                <w:szCs w:val="18"/>
              </w:rPr>
            </w:pPr>
            <w:r w:rsidRPr="001938AC">
              <w:rPr>
                <w:sz w:val="18"/>
                <w:szCs w:val="18"/>
              </w:rPr>
              <w:t>51,6</w:t>
            </w:r>
          </w:p>
        </w:tc>
        <w:tc>
          <w:tcPr>
            <w:tcW w:w="1134" w:type="dxa"/>
          </w:tcPr>
          <w:p w:rsidR="00E36C05" w:rsidRPr="001938AC" w:rsidRDefault="00E36C05" w:rsidP="00F64CB6">
            <w:pPr>
              <w:jc w:val="right"/>
              <w:rPr>
                <w:sz w:val="18"/>
                <w:szCs w:val="18"/>
              </w:rPr>
            </w:pPr>
            <w:r w:rsidRPr="001938AC">
              <w:rPr>
                <w:sz w:val="18"/>
                <w:szCs w:val="18"/>
              </w:rPr>
              <w:t>51,6</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vMerge/>
            <w:tcBorders>
              <w:bottom w:val="nil"/>
            </w:tcBorders>
          </w:tcPr>
          <w:p w:rsidR="00E36C05" w:rsidRPr="001938AC" w:rsidRDefault="00E36C05" w:rsidP="00F64CB6">
            <w:pPr>
              <w:jc w:val="center"/>
              <w:rPr>
                <w:sz w:val="20"/>
                <w:szCs w:val="20"/>
              </w:rPr>
            </w:pPr>
          </w:p>
        </w:tc>
        <w:tc>
          <w:tcPr>
            <w:tcW w:w="4110" w:type="dxa"/>
            <w:vMerge/>
            <w:tcBorders>
              <w:bottom w:val="nil"/>
            </w:tcBorders>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Pr>
          <w:p w:rsidR="00E36C05" w:rsidRPr="001938AC" w:rsidRDefault="00E36C05" w:rsidP="00F64CB6">
            <w:pPr>
              <w:jc w:val="right"/>
              <w:rPr>
                <w:sz w:val="18"/>
                <w:szCs w:val="18"/>
              </w:rPr>
            </w:pPr>
            <w:r w:rsidRPr="001938AC">
              <w:rPr>
                <w:sz w:val="18"/>
                <w:szCs w:val="18"/>
              </w:rPr>
              <w:t>51,6</w:t>
            </w:r>
          </w:p>
        </w:tc>
        <w:tc>
          <w:tcPr>
            <w:tcW w:w="1134" w:type="dxa"/>
          </w:tcPr>
          <w:p w:rsidR="00E36C05" w:rsidRPr="001938AC" w:rsidRDefault="00E36C05" w:rsidP="00F64CB6">
            <w:pPr>
              <w:jc w:val="right"/>
              <w:rPr>
                <w:sz w:val="18"/>
                <w:szCs w:val="18"/>
              </w:rPr>
            </w:pPr>
            <w:r w:rsidRPr="001938AC">
              <w:rPr>
                <w:sz w:val="18"/>
                <w:szCs w:val="18"/>
              </w:rPr>
              <w:t>51,6</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568" w:type="dxa"/>
            <w:tcBorders>
              <w:top w:val="nil"/>
            </w:tcBorders>
          </w:tcPr>
          <w:p w:rsidR="00E36C05" w:rsidRPr="001938AC" w:rsidRDefault="00E36C05" w:rsidP="00F64CB6">
            <w:pPr>
              <w:jc w:val="center"/>
              <w:rPr>
                <w:sz w:val="20"/>
                <w:szCs w:val="20"/>
              </w:rPr>
            </w:pPr>
          </w:p>
        </w:tc>
        <w:tc>
          <w:tcPr>
            <w:tcW w:w="4110" w:type="dxa"/>
            <w:tcBorders>
              <w:top w:val="nil"/>
            </w:tcBorders>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Pr>
          <w:p w:rsidR="00E36C05" w:rsidRPr="001938AC" w:rsidRDefault="00E36C05" w:rsidP="00F64CB6">
            <w:pPr>
              <w:jc w:val="right"/>
              <w:rPr>
                <w:sz w:val="18"/>
                <w:szCs w:val="18"/>
              </w:rPr>
            </w:pPr>
            <w:r w:rsidRPr="001938AC">
              <w:rPr>
                <w:sz w:val="18"/>
                <w:szCs w:val="18"/>
              </w:rPr>
              <w:t>51,6</w:t>
            </w:r>
          </w:p>
        </w:tc>
        <w:tc>
          <w:tcPr>
            <w:tcW w:w="1134" w:type="dxa"/>
          </w:tcPr>
          <w:p w:rsidR="00E36C05" w:rsidRPr="001938AC" w:rsidRDefault="00E36C05" w:rsidP="00F64CB6">
            <w:pPr>
              <w:jc w:val="right"/>
              <w:rPr>
                <w:sz w:val="18"/>
                <w:szCs w:val="18"/>
              </w:rPr>
            </w:pPr>
            <w:r w:rsidRPr="001938AC">
              <w:rPr>
                <w:sz w:val="18"/>
                <w:szCs w:val="18"/>
              </w:rPr>
              <w:t>51,6</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51"/>
        </w:trPr>
        <w:tc>
          <w:tcPr>
            <w:tcW w:w="568" w:type="dxa"/>
            <w:vMerge w:val="restart"/>
          </w:tcPr>
          <w:p w:rsidR="00E36C05" w:rsidRPr="001938AC" w:rsidRDefault="00E36C05" w:rsidP="00F64CB6">
            <w:pPr>
              <w:jc w:val="center"/>
              <w:rPr>
                <w:sz w:val="20"/>
                <w:szCs w:val="20"/>
              </w:rPr>
            </w:pPr>
            <w:r w:rsidRPr="001938AC">
              <w:rPr>
                <w:sz w:val="20"/>
                <w:szCs w:val="20"/>
              </w:rPr>
              <w:t>1.1.5.</w:t>
            </w:r>
          </w:p>
        </w:tc>
        <w:tc>
          <w:tcPr>
            <w:tcW w:w="4110" w:type="dxa"/>
            <w:vMerge w:val="restart"/>
          </w:tcPr>
          <w:p w:rsidR="00E36C05" w:rsidRPr="001938AC" w:rsidRDefault="00E36C05" w:rsidP="00F64CB6">
            <w:pPr>
              <w:jc w:val="center"/>
              <w:rPr>
                <w:sz w:val="20"/>
                <w:szCs w:val="20"/>
              </w:rPr>
            </w:pPr>
            <w:r w:rsidRPr="001938AC">
              <w:rPr>
                <w:sz w:val="20"/>
                <w:szCs w:val="20"/>
                <w:lang w:eastAsia="en-US"/>
              </w:rPr>
              <w:t>Мероприятие 1.5.</w:t>
            </w:r>
            <w:r w:rsidRPr="001938AC">
              <w:rPr>
                <w:sz w:val="20"/>
                <w:szCs w:val="20"/>
              </w:rPr>
              <w:t xml:space="preserve"> Предоставление субсидии</w:t>
            </w:r>
          </w:p>
          <w:p w:rsidR="00E36C05" w:rsidRPr="001938AC" w:rsidRDefault="00E36C05" w:rsidP="00F64CB6">
            <w:pPr>
              <w:jc w:val="center"/>
              <w:rPr>
                <w:sz w:val="20"/>
                <w:szCs w:val="20"/>
              </w:rPr>
            </w:pPr>
            <w:proofErr w:type="gramStart"/>
            <w:r w:rsidRPr="001938AC">
              <w:rPr>
                <w:sz w:val="20"/>
                <w:szCs w:val="20"/>
              </w:rPr>
              <w:t>социально-ориентированной некоммерческой организации Томское региональное отделение Общероссийской общественной организации инвалидов «Всероссийское общество глухих», не являющейся муниципальным учреждением, на организацию деятельности</w:t>
            </w:r>
            <w:r w:rsidRPr="001938AC">
              <w:rPr>
                <w:color w:val="000000"/>
                <w:sz w:val="20"/>
                <w:szCs w:val="20"/>
              </w:rPr>
              <w:t xml:space="preserve"> Колпашевской первичной организации </w:t>
            </w:r>
            <w:r w:rsidRPr="001938AC">
              <w:rPr>
                <w:sz w:val="20"/>
                <w:szCs w:val="20"/>
              </w:rPr>
              <w:t>Томского регионального отделения Общероссийской общественной организации инвалидов «Всероссийское общество глухих»</w:t>
            </w:r>
            <w:proofErr w:type="gramEnd"/>
          </w:p>
        </w:tc>
        <w:tc>
          <w:tcPr>
            <w:tcW w:w="1134" w:type="dxa"/>
          </w:tcPr>
          <w:p w:rsidR="00E36C05" w:rsidRPr="001938AC" w:rsidRDefault="00E36C05" w:rsidP="00F64CB6">
            <w:pPr>
              <w:jc w:val="center"/>
              <w:rPr>
                <w:sz w:val="20"/>
                <w:szCs w:val="20"/>
              </w:rPr>
            </w:pPr>
            <w:r w:rsidRPr="001938AC">
              <w:rPr>
                <w:sz w:val="20"/>
                <w:szCs w:val="20"/>
              </w:rPr>
              <w:t>всего*</w:t>
            </w:r>
          </w:p>
        </w:tc>
        <w:tc>
          <w:tcPr>
            <w:tcW w:w="1276" w:type="dxa"/>
          </w:tcPr>
          <w:p w:rsidR="00E36C05" w:rsidRPr="001938AC" w:rsidRDefault="00E36C05" w:rsidP="00F64CB6">
            <w:pPr>
              <w:jc w:val="right"/>
              <w:rPr>
                <w:sz w:val="18"/>
                <w:szCs w:val="18"/>
              </w:rPr>
            </w:pPr>
            <w:r w:rsidRPr="001938AC">
              <w:rPr>
                <w:sz w:val="18"/>
                <w:szCs w:val="18"/>
              </w:rPr>
              <w:t>411,1</w:t>
            </w:r>
          </w:p>
        </w:tc>
        <w:tc>
          <w:tcPr>
            <w:tcW w:w="1134" w:type="dxa"/>
          </w:tcPr>
          <w:p w:rsidR="00E36C05" w:rsidRPr="001938AC" w:rsidRDefault="00E36C05" w:rsidP="00F64CB6">
            <w:pPr>
              <w:jc w:val="right"/>
              <w:rPr>
                <w:sz w:val="18"/>
                <w:szCs w:val="18"/>
              </w:rPr>
            </w:pPr>
            <w:r w:rsidRPr="001938AC">
              <w:rPr>
                <w:sz w:val="18"/>
                <w:szCs w:val="18"/>
              </w:rPr>
              <w:t>411,1</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2024 год</w:t>
            </w:r>
          </w:p>
        </w:tc>
        <w:tc>
          <w:tcPr>
            <w:tcW w:w="1276" w:type="dxa"/>
          </w:tcPr>
          <w:p w:rsidR="00E36C05" w:rsidRPr="001938AC" w:rsidRDefault="00E36C05" w:rsidP="00F64CB6">
            <w:pPr>
              <w:jc w:val="right"/>
              <w:rPr>
                <w:sz w:val="18"/>
                <w:szCs w:val="18"/>
              </w:rPr>
            </w:pPr>
            <w:r w:rsidRPr="001938AC">
              <w:rPr>
                <w:sz w:val="18"/>
                <w:szCs w:val="18"/>
              </w:rPr>
              <w:t>64,0</w:t>
            </w:r>
          </w:p>
        </w:tc>
        <w:tc>
          <w:tcPr>
            <w:tcW w:w="1134" w:type="dxa"/>
          </w:tcPr>
          <w:p w:rsidR="00E36C05" w:rsidRPr="001938AC" w:rsidRDefault="00E36C05" w:rsidP="00F64CB6">
            <w:pPr>
              <w:jc w:val="right"/>
              <w:rPr>
                <w:sz w:val="18"/>
                <w:szCs w:val="18"/>
              </w:rPr>
            </w:pPr>
            <w:r w:rsidRPr="001938AC">
              <w:rPr>
                <w:sz w:val="18"/>
                <w:szCs w:val="18"/>
              </w:rPr>
              <w:t>64,0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2025 год</w:t>
            </w:r>
          </w:p>
        </w:tc>
        <w:tc>
          <w:tcPr>
            <w:tcW w:w="1276" w:type="dxa"/>
          </w:tcPr>
          <w:p w:rsidR="00E36C05" w:rsidRPr="001938AC" w:rsidRDefault="00E36C05" w:rsidP="00F64CB6">
            <w:pPr>
              <w:jc w:val="right"/>
              <w:rPr>
                <w:sz w:val="18"/>
                <w:szCs w:val="18"/>
              </w:rPr>
            </w:pPr>
            <w:r w:rsidRPr="001938AC">
              <w:rPr>
                <w:sz w:val="18"/>
                <w:szCs w:val="18"/>
              </w:rPr>
              <w:t>45,9</w:t>
            </w:r>
          </w:p>
        </w:tc>
        <w:tc>
          <w:tcPr>
            <w:tcW w:w="1134" w:type="dxa"/>
          </w:tcPr>
          <w:p w:rsidR="00E36C05" w:rsidRPr="001938AC" w:rsidRDefault="00E36C05" w:rsidP="00F64CB6">
            <w:pPr>
              <w:jc w:val="right"/>
              <w:rPr>
                <w:sz w:val="18"/>
                <w:szCs w:val="18"/>
              </w:rPr>
            </w:pPr>
            <w:r w:rsidRPr="001938AC">
              <w:rPr>
                <w:sz w:val="18"/>
                <w:szCs w:val="18"/>
              </w:rPr>
              <w:t>45,9</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2026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2027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2028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2029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Borders>
              <w:bottom w:val="nil"/>
            </w:tcBorders>
          </w:tcPr>
          <w:p w:rsidR="00E36C05" w:rsidRPr="001938AC" w:rsidRDefault="00E36C05" w:rsidP="00F64CB6">
            <w:pPr>
              <w:jc w:val="center"/>
              <w:rPr>
                <w:sz w:val="20"/>
                <w:szCs w:val="20"/>
              </w:rPr>
            </w:pPr>
          </w:p>
        </w:tc>
        <w:tc>
          <w:tcPr>
            <w:tcW w:w="4110" w:type="dxa"/>
            <w:vMerge/>
            <w:tcBorders>
              <w:bottom w:val="nil"/>
            </w:tcBorders>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Borders>
              <w:bottom w:val="nil"/>
            </w:tcBorders>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tcBorders>
              <w:top w:val="nil"/>
            </w:tcBorders>
          </w:tcPr>
          <w:p w:rsidR="00E36C05" w:rsidRPr="001938AC" w:rsidRDefault="00E36C05" w:rsidP="00F64CB6">
            <w:pPr>
              <w:jc w:val="center"/>
              <w:rPr>
                <w:sz w:val="20"/>
                <w:szCs w:val="20"/>
              </w:rPr>
            </w:pPr>
          </w:p>
        </w:tc>
        <w:tc>
          <w:tcPr>
            <w:tcW w:w="4110" w:type="dxa"/>
            <w:tcBorders>
              <w:top w:val="nil"/>
            </w:tcBorders>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Pr>
          <w:p w:rsidR="00E36C05" w:rsidRPr="001938AC" w:rsidRDefault="00E36C05" w:rsidP="00F64CB6">
            <w:pPr>
              <w:jc w:val="right"/>
              <w:rPr>
                <w:sz w:val="18"/>
                <w:szCs w:val="18"/>
              </w:rPr>
            </w:pPr>
            <w:r w:rsidRPr="001938AC">
              <w:rPr>
                <w:sz w:val="18"/>
                <w:szCs w:val="18"/>
              </w:rPr>
              <w:t>75,3</w:t>
            </w:r>
          </w:p>
        </w:tc>
        <w:tc>
          <w:tcPr>
            <w:tcW w:w="1134" w:type="dxa"/>
          </w:tcPr>
          <w:p w:rsidR="00E36C05" w:rsidRPr="001938AC" w:rsidRDefault="00E36C05" w:rsidP="00F64CB6">
            <w:pPr>
              <w:jc w:val="right"/>
              <w:rPr>
                <w:sz w:val="18"/>
                <w:szCs w:val="18"/>
              </w:rPr>
            </w:pPr>
            <w:r w:rsidRPr="001938AC">
              <w:rPr>
                <w:sz w:val="18"/>
                <w:szCs w:val="18"/>
              </w:rPr>
              <w:t>75,3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tcBorders>
              <w:top w:val="nil"/>
            </w:tcBorders>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val="restart"/>
            <w:tcBorders>
              <w:top w:val="nil"/>
            </w:tcBorders>
          </w:tcPr>
          <w:p w:rsidR="00E36C05" w:rsidRPr="001938AC" w:rsidRDefault="00E36C05" w:rsidP="00F64CB6">
            <w:pPr>
              <w:jc w:val="center"/>
              <w:rPr>
                <w:sz w:val="20"/>
                <w:szCs w:val="20"/>
              </w:rPr>
            </w:pPr>
            <w:r w:rsidRPr="001938AC">
              <w:rPr>
                <w:sz w:val="20"/>
                <w:szCs w:val="20"/>
              </w:rPr>
              <w:t>1.1.6.</w:t>
            </w:r>
          </w:p>
        </w:tc>
        <w:tc>
          <w:tcPr>
            <w:tcW w:w="4110" w:type="dxa"/>
            <w:vMerge w:val="restart"/>
            <w:tcBorders>
              <w:top w:val="nil"/>
            </w:tcBorders>
          </w:tcPr>
          <w:p w:rsidR="00E36C05" w:rsidRPr="001938AC" w:rsidRDefault="00E36C05" w:rsidP="00F64CB6">
            <w:pPr>
              <w:jc w:val="center"/>
              <w:rPr>
                <w:sz w:val="20"/>
                <w:szCs w:val="20"/>
              </w:rPr>
            </w:pPr>
            <w:r w:rsidRPr="001938AC">
              <w:rPr>
                <w:sz w:val="20"/>
                <w:szCs w:val="20"/>
              </w:rPr>
              <w:t>Мероприятие 1.6. Предоставление субсидии</w:t>
            </w:r>
          </w:p>
          <w:p w:rsidR="00E36C05" w:rsidRPr="001938AC" w:rsidRDefault="00E36C05" w:rsidP="00F64CB6">
            <w:pPr>
              <w:jc w:val="center"/>
              <w:rPr>
                <w:sz w:val="20"/>
                <w:szCs w:val="20"/>
              </w:rPr>
            </w:pPr>
            <w:proofErr w:type="gramStart"/>
            <w:r w:rsidRPr="001938AC">
              <w:rPr>
                <w:sz w:val="20"/>
                <w:szCs w:val="20"/>
              </w:rPr>
              <w:t>социально-ориентированной некоммерческой организации Томская региональная организация Общероссийской общественной организации «Российский Союз ветеранов Афганистана и специальных военных операций», не являющейся муниципальным учреждением, на организацию деятельности Колпашевского районного отделения Томской региональной организации Общероссийской общественной организации «Российский Союз ветеранов Афганистана и специальных военных операций»</w:t>
            </w:r>
            <w:proofErr w:type="gramEnd"/>
          </w:p>
        </w:tc>
        <w:tc>
          <w:tcPr>
            <w:tcW w:w="1134" w:type="dxa"/>
          </w:tcPr>
          <w:p w:rsidR="00E36C05" w:rsidRPr="001938AC" w:rsidRDefault="00E36C05" w:rsidP="00F64CB6">
            <w:pPr>
              <w:jc w:val="center"/>
              <w:rPr>
                <w:sz w:val="20"/>
                <w:szCs w:val="20"/>
              </w:rPr>
            </w:pPr>
            <w:r w:rsidRPr="001938AC">
              <w:rPr>
                <w:sz w:val="20"/>
                <w:szCs w:val="20"/>
              </w:rPr>
              <w:t>всего*</w:t>
            </w:r>
          </w:p>
        </w:tc>
        <w:tc>
          <w:tcPr>
            <w:tcW w:w="1276" w:type="dxa"/>
          </w:tcPr>
          <w:p w:rsidR="00E36C05" w:rsidRPr="001938AC" w:rsidRDefault="00E36C05" w:rsidP="00F64CB6">
            <w:pPr>
              <w:jc w:val="right"/>
              <w:rPr>
                <w:sz w:val="18"/>
                <w:szCs w:val="18"/>
              </w:rPr>
            </w:pPr>
            <w:r w:rsidRPr="001938AC">
              <w:rPr>
                <w:sz w:val="18"/>
                <w:szCs w:val="18"/>
              </w:rPr>
              <w:t>427,2</w:t>
            </w:r>
          </w:p>
        </w:tc>
        <w:tc>
          <w:tcPr>
            <w:tcW w:w="1134" w:type="dxa"/>
          </w:tcPr>
          <w:p w:rsidR="00E36C05" w:rsidRPr="001938AC" w:rsidRDefault="00E36C05" w:rsidP="00F64CB6">
            <w:pPr>
              <w:jc w:val="right"/>
              <w:rPr>
                <w:sz w:val="18"/>
                <w:szCs w:val="18"/>
              </w:rPr>
            </w:pPr>
            <w:r w:rsidRPr="001938AC">
              <w:rPr>
                <w:sz w:val="18"/>
                <w:szCs w:val="18"/>
              </w:rPr>
              <w:t>427,2</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Borders>
              <w:top w:val="nil"/>
            </w:tcBorders>
          </w:tcPr>
          <w:p w:rsidR="00E36C05" w:rsidRPr="001938AC" w:rsidRDefault="00E36C05" w:rsidP="00F64CB6">
            <w:pPr>
              <w:jc w:val="center"/>
              <w:rPr>
                <w:sz w:val="20"/>
                <w:szCs w:val="20"/>
              </w:rPr>
            </w:pPr>
            <w:r w:rsidRPr="001938AC">
              <w:rPr>
                <w:sz w:val="20"/>
                <w:szCs w:val="20"/>
              </w:rPr>
              <w:t xml:space="preserve">Управление по культуре, спорту и молодёжной политике </w:t>
            </w:r>
            <w:proofErr w:type="spellStart"/>
            <w:proofErr w:type="gramStart"/>
            <w:r w:rsidRPr="001938AC">
              <w:rPr>
                <w:sz w:val="20"/>
                <w:szCs w:val="20"/>
              </w:rPr>
              <w:t>Администра-ции</w:t>
            </w:r>
            <w:proofErr w:type="spellEnd"/>
            <w:proofErr w:type="gramEnd"/>
            <w:r w:rsidRPr="001938AC">
              <w:rPr>
                <w:sz w:val="20"/>
                <w:szCs w:val="20"/>
              </w:rPr>
              <w:t xml:space="preserve"> </w:t>
            </w:r>
            <w:proofErr w:type="spellStart"/>
            <w:r w:rsidRPr="001938AC">
              <w:rPr>
                <w:sz w:val="20"/>
                <w:szCs w:val="20"/>
              </w:rPr>
              <w:t>Колпашев-ского</w:t>
            </w:r>
            <w:proofErr w:type="spellEnd"/>
            <w:r w:rsidRPr="001938AC">
              <w:rPr>
                <w:sz w:val="20"/>
                <w:szCs w:val="20"/>
              </w:rPr>
              <w:t xml:space="preserve"> района</w:t>
            </w: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2024 год</w:t>
            </w:r>
          </w:p>
        </w:tc>
        <w:tc>
          <w:tcPr>
            <w:tcW w:w="1276" w:type="dxa"/>
          </w:tcPr>
          <w:p w:rsidR="00E36C05" w:rsidRPr="001938AC" w:rsidRDefault="00E36C05" w:rsidP="00F64CB6">
            <w:pPr>
              <w:jc w:val="right"/>
              <w:rPr>
                <w:sz w:val="18"/>
                <w:szCs w:val="18"/>
              </w:rPr>
            </w:pPr>
            <w:r w:rsidRPr="001938AC">
              <w:rPr>
                <w:sz w:val="18"/>
                <w:szCs w:val="18"/>
              </w:rPr>
              <w:t>78,7</w:t>
            </w:r>
          </w:p>
        </w:tc>
        <w:tc>
          <w:tcPr>
            <w:tcW w:w="1134" w:type="dxa"/>
          </w:tcPr>
          <w:p w:rsidR="00E36C05" w:rsidRPr="001938AC" w:rsidRDefault="00E36C05" w:rsidP="00F64CB6">
            <w:pPr>
              <w:jc w:val="right"/>
              <w:rPr>
                <w:sz w:val="18"/>
                <w:szCs w:val="18"/>
              </w:rPr>
            </w:pPr>
            <w:r w:rsidRPr="001938AC">
              <w:rPr>
                <w:sz w:val="18"/>
                <w:szCs w:val="18"/>
              </w:rPr>
              <w:t>78,7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2025 год</w:t>
            </w:r>
          </w:p>
        </w:tc>
        <w:tc>
          <w:tcPr>
            <w:tcW w:w="1276" w:type="dxa"/>
          </w:tcPr>
          <w:p w:rsidR="00E36C05" w:rsidRPr="001938AC" w:rsidRDefault="00E36C05" w:rsidP="00F64CB6">
            <w:pPr>
              <w:jc w:val="right"/>
              <w:rPr>
                <w:sz w:val="18"/>
                <w:szCs w:val="18"/>
              </w:rPr>
            </w:pPr>
            <w:r w:rsidRPr="001938AC">
              <w:rPr>
                <w:sz w:val="18"/>
                <w:szCs w:val="18"/>
              </w:rPr>
              <w:t>63,7</w:t>
            </w:r>
          </w:p>
        </w:tc>
        <w:tc>
          <w:tcPr>
            <w:tcW w:w="1134" w:type="dxa"/>
          </w:tcPr>
          <w:p w:rsidR="00E36C05" w:rsidRPr="001938AC" w:rsidRDefault="00E36C05" w:rsidP="00F64CB6">
            <w:pPr>
              <w:jc w:val="right"/>
              <w:rPr>
                <w:sz w:val="18"/>
                <w:szCs w:val="18"/>
              </w:rPr>
            </w:pPr>
            <w:r w:rsidRPr="001938AC">
              <w:rPr>
                <w:sz w:val="18"/>
                <w:szCs w:val="18"/>
              </w:rPr>
              <w:t>63,7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2026 год</w:t>
            </w:r>
          </w:p>
        </w:tc>
        <w:tc>
          <w:tcPr>
            <w:tcW w:w="1276" w:type="dxa"/>
          </w:tcPr>
          <w:p w:rsidR="00E36C05" w:rsidRPr="001938AC" w:rsidRDefault="00E36C05" w:rsidP="00F64CB6">
            <w:pPr>
              <w:jc w:val="right"/>
              <w:rPr>
                <w:sz w:val="18"/>
                <w:szCs w:val="18"/>
              </w:rPr>
            </w:pPr>
            <w:r w:rsidRPr="001938AC">
              <w:rPr>
                <w:sz w:val="18"/>
                <w:szCs w:val="18"/>
              </w:rPr>
              <w:t>63,7</w:t>
            </w:r>
          </w:p>
        </w:tc>
        <w:tc>
          <w:tcPr>
            <w:tcW w:w="1134" w:type="dxa"/>
          </w:tcPr>
          <w:p w:rsidR="00E36C05" w:rsidRPr="001938AC" w:rsidRDefault="00E36C05" w:rsidP="00F64CB6">
            <w:pPr>
              <w:jc w:val="right"/>
              <w:rPr>
                <w:sz w:val="18"/>
                <w:szCs w:val="18"/>
              </w:rPr>
            </w:pPr>
            <w:r w:rsidRPr="001938AC">
              <w:rPr>
                <w:sz w:val="18"/>
                <w:szCs w:val="18"/>
              </w:rPr>
              <w:t>63,7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2027 год</w:t>
            </w:r>
          </w:p>
        </w:tc>
        <w:tc>
          <w:tcPr>
            <w:tcW w:w="1276" w:type="dxa"/>
          </w:tcPr>
          <w:p w:rsidR="00E36C05" w:rsidRPr="001938AC" w:rsidRDefault="00E36C05" w:rsidP="00F64CB6">
            <w:pPr>
              <w:jc w:val="right"/>
              <w:rPr>
                <w:sz w:val="18"/>
                <w:szCs w:val="18"/>
              </w:rPr>
            </w:pPr>
            <w:r w:rsidRPr="001938AC">
              <w:rPr>
                <w:sz w:val="18"/>
                <w:szCs w:val="18"/>
              </w:rPr>
              <w:t>63,7</w:t>
            </w:r>
          </w:p>
        </w:tc>
        <w:tc>
          <w:tcPr>
            <w:tcW w:w="1134" w:type="dxa"/>
          </w:tcPr>
          <w:p w:rsidR="00E36C05" w:rsidRPr="001938AC" w:rsidRDefault="00E36C05" w:rsidP="00F64CB6">
            <w:pPr>
              <w:jc w:val="right"/>
              <w:rPr>
                <w:sz w:val="18"/>
                <w:szCs w:val="18"/>
              </w:rPr>
            </w:pPr>
            <w:r w:rsidRPr="001938AC">
              <w:rPr>
                <w:sz w:val="18"/>
                <w:szCs w:val="18"/>
              </w:rPr>
              <w:t>63,7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2028 год</w:t>
            </w:r>
          </w:p>
        </w:tc>
        <w:tc>
          <w:tcPr>
            <w:tcW w:w="1276" w:type="dxa"/>
          </w:tcPr>
          <w:p w:rsidR="00E36C05" w:rsidRPr="001938AC" w:rsidRDefault="00E36C05" w:rsidP="00F64CB6">
            <w:pPr>
              <w:jc w:val="right"/>
              <w:rPr>
                <w:sz w:val="18"/>
                <w:szCs w:val="18"/>
              </w:rPr>
            </w:pPr>
            <w:r w:rsidRPr="001938AC">
              <w:rPr>
                <w:sz w:val="18"/>
                <w:szCs w:val="18"/>
              </w:rPr>
              <w:t>78,7</w:t>
            </w:r>
          </w:p>
        </w:tc>
        <w:tc>
          <w:tcPr>
            <w:tcW w:w="1134" w:type="dxa"/>
          </w:tcPr>
          <w:p w:rsidR="00E36C05" w:rsidRPr="001938AC" w:rsidRDefault="00E36C05" w:rsidP="00F64CB6">
            <w:pPr>
              <w:jc w:val="right"/>
              <w:rPr>
                <w:sz w:val="18"/>
                <w:szCs w:val="18"/>
              </w:rPr>
            </w:pPr>
            <w:r w:rsidRPr="001938AC">
              <w:rPr>
                <w:sz w:val="18"/>
                <w:szCs w:val="18"/>
              </w:rPr>
              <w:t>78,7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2029 год</w:t>
            </w:r>
          </w:p>
        </w:tc>
        <w:tc>
          <w:tcPr>
            <w:tcW w:w="1276" w:type="dxa"/>
          </w:tcPr>
          <w:p w:rsidR="00E36C05" w:rsidRPr="001938AC" w:rsidRDefault="00E36C05" w:rsidP="00F64CB6">
            <w:pPr>
              <w:jc w:val="right"/>
              <w:rPr>
                <w:sz w:val="18"/>
                <w:szCs w:val="18"/>
              </w:rPr>
            </w:pPr>
            <w:r w:rsidRPr="001938AC">
              <w:rPr>
                <w:sz w:val="18"/>
                <w:szCs w:val="18"/>
              </w:rPr>
              <w:t>78,7</w:t>
            </w:r>
          </w:p>
        </w:tc>
        <w:tc>
          <w:tcPr>
            <w:tcW w:w="1134" w:type="dxa"/>
          </w:tcPr>
          <w:p w:rsidR="00E36C05" w:rsidRPr="001938AC" w:rsidRDefault="00E36C05" w:rsidP="00F64CB6">
            <w:pPr>
              <w:jc w:val="right"/>
              <w:rPr>
                <w:sz w:val="18"/>
                <w:szCs w:val="18"/>
              </w:rPr>
            </w:pPr>
            <w:r w:rsidRPr="001938AC">
              <w:rPr>
                <w:sz w:val="18"/>
                <w:szCs w:val="18"/>
              </w:rPr>
              <w:t>78,7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Pr>
          <w:p w:rsidR="00E36C05" w:rsidRPr="001938AC" w:rsidRDefault="00E36C05" w:rsidP="00F64CB6">
            <w:pPr>
              <w:jc w:val="right"/>
              <w:rPr>
                <w:sz w:val="18"/>
                <w:szCs w:val="18"/>
              </w:rPr>
            </w:pPr>
            <w:r w:rsidRPr="001938AC">
              <w:rPr>
                <w:sz w:val="18"/>
                <w:szCs w:val="18"/>
              </w:rPr>
              <w:t>78,7</w:t>
            </w:r>
          </w:p>
        </w:tc>
        <w:tc>
          <w:tcPr>
            <w:tcW w:w="1134" w:type="dxa"/>
          </w:tcPr>
          <w:p w:rsidR="00E36C05" w:rsidRPr="001938AC" w:rsidRDefault="00E36C05" w:rsidP="00F64CB6">
            <w:pPr>
              <w:jc w:val="right"/>
              <w:rPr>
                <w:sz w:val="18"/>
                <w:szCs w:val="18"/>
              </w:rPr>
            </w:pPr>
            <w:r w:rsidRPr="001938AC">
              <w:rPr>
                <w:sz w:val="18"/>
                <w:szCs w:val="18"/>
              </w:rPr>
              <w:t>78,7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568" w:type="dxa"/>
            <w:vMerge/>
          </w:tcPr>
          <w:p w:rsidR="00E36C05" w:rsidRPr="001938AC" w:rsidRDefault="00E36C05" w:rsidP="00F64CB6">
            <w:pPr>
              <w:jc w:val="center"/>
              <w:rPr>
                <w:sz w:val="20"/>
                <w:szCs w:val="20"/>
              </w:rPr>
            </w:pPr>
          </w:p>
        </w:tc>
        <w:tc>
          <w:tcPr>
            <w:tcW w:w="4110" w:type="dxa"/>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Pr>
          <w:p w:rsidR="00E36C05" w:rsidRPr="001938AC" w:rsidRDefault="00E36C05" w:rsidP="00F64CB6">
            <w:pPr>
              <w:jc w:val="right"/>
              <w:rPr>
                <w:sz w:val="18"/>
                <w:szCs w:val="18"/>
              </w:rPr>
            </w:pPr>
            <w:r w:rsidRPr="001938AC">
              <w:rPr>
                <w:sz w:val="18"/>
                <w:szCs w:val="18"/>
              </w:rPr>
              <w:t>78,7</w:t>
            </w:r>
          </w:p>
        </w:tc>
        <w:tc>
          <w:tcPr>
            <w:tcW w:w="1134" w:type="dxa"/>
          </w:tcPr>
          <w:p w:rsidR="00E36C05" w:rsidRPr="001938AC" w:rsidRDefault="00E36C05" w:rsidP="00F64CB6">
            <w:pPr>
              <w:jc w:val="right"/>
              <w:rPr>
                <w:sz w:val="18"/>
                <w:szCs w:val="18"/>
              </w:rPr>
            </w:pPr>
            <w:r w:rsidRPr="001938AC">
              <w:rPr>
                <w:sz w:val="18"/>
                <w:szCs w:val="18"/>
              </w:rPr>
              <w:t>78,7</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678" w:type="dxa"/>
            <w:gridSpan w:val="2"/>
            <w:vMerge w:val="restart"/>
          </w:tcPr>
          <w:p w:rsidR="00E36C05" w:rsidRPr="001938AC" w:rsidRDefault="00E36C05" w:rsidP="00F64CB6">
            <w:pPr>
              <w:jc w:val="center"/>
              <w:rPr>
                <w:sz w:val="20"/>
                <w:szCs w:val="20"/>
              </w:rPr>
            </w:pPr>
          </w:p>
          <w:p w:rsidR="00E36C05" w:rsidRPr="001938AC" w:rsidRDefault="00E36C05" w:rsidP="00F64CB6">
            <w:pPr>
              <w:jc w:val="center"/>
              <w:rPr>
                <w:sz w:val="20"/>
                <w:szCs w:val="20"/>
              </w:rPr>
            </w:pPr>
          </w:p>
          <w:p w:rsidR="00E36C05" w:rsidRPr="001938AC" w:rsidRDefault="00E36C05" w:rsidP="00F64CB6">
            <w:pPr>
              <w:jc w:val="center"/>
              <w:rPr>
                <w:sz w:val="20"/>
                <w:szCs w:val="20"/>
              </w:rPr>
            </w:pPr>
            <w:r w:rsidRPr="001938AC">
              <w:rPr>
                <w:sz w:val="20"/>
                <w:szCs w:val="20"/>
              </w:rPr>
              <w:t>Всего по муниципальной программе:</w:t>
            </w:r>
          </w:p>
        </w:tc>
        <w:tc>
          <w:tcPr>
            <w:tcW w:w="1134" w:type="dxa"/>
          </w:tcPr>
          <w:p w:rsidR="00E36C05" w:rsidRPr="001938AC" w:rsidRDefault="00E36C05" w:rsidP="00F64CB6">
            <w:pPr>
              <w:jc w:val="center"/>
              <w:rPr>
                <w:sz w:val="20"/>
                <w:szCs w:val="20"/>
              </w:rPr>
            </w:pPr>
            <w:r w:rsidRPr="001938AC">
              <w:rPr>
                <w:sz w:val="20"/>
                <w:szCs w:val="20"/>
              </w:rPr>
              <w:t>всего*</w:t>
            </w:r>
          </w:p>
        </w:tc>
        <w:tc>
          <w:tcPr>
            <w:tcW w:w="1276" w:type="dxa"/>
          </w:tcPr>
          <w:p w:rsidR="00E36C05" w:rsidRPr="001938AC" w:rsidRDefault="00E36C05" w:rsidP="00F64CB6">
            <w:pPr>
              <w:jc w:val="right"/>
              <w:rPr>
                <w:sz w:val="18"/>
                <w:szCs w:val="18"/>
              </w:rPr>
            </w:pPr>
            <w:r w:rsidRPr="001938AC">
              <w:rPr>
                <w:sz w:val="18"/>
                <w:szCs w:val="18"/>
                <w:lang w:eastAsia="en-US"/>
              </w:rPr>
              <w:t>18883,1</w:t>
            </w:r>
          </w:p>
        </w:tc>
        <w:tc>
          <w:tcPr>
            <w:tcW w:w="1134" w:type="dxa"/>
          </w:tcPr>
          <w:p w:rsidR="00E36C05" w:rsidRPr="001938AC" w:rsidRDefault="00E36C05" w:rsidP="00F64CB6">
            <w:pPr>
              <w:jc w:val="right"/>
              <w:rPr>
                <w:sz w:val="18"/>
                <w:szCs w:val="18"/>
              </w:rPr>
            </w:pPr>
            <w:r w:rsidRPr="001938AC">
              <w:rPr>
                <w:sz w:val="18"/>
                <w:szCs w:val="18"/>
                <w:lang w:eastAsia="en-US"/>
              </w:rPr>
              <w:t>18483,1</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400,0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val="restart"/>
          </w:tcPr>
          <w:p w:rsidR="00E36C05" w:rsidRPr="001938AC" w:rsidRDefault="00E36C05" w:rsidP="00F64CB6">
            <w:pPr>
              <w:jc w:val="center"/>
              <w:rPr>
                <w:b/>
                <w:sz w:val="20"/>
                <w:szCs w:val="20"/>
              </w:rPr>
            </w:pPr>
            <w:r w:rsidRPr="001938AC">
              <w:rPr>
                <w:b/>
                <w:sz w:val="20"/>
                <w:szCs w:val="20"/>
              </w:rPr>
              <w:t xml:space="preserve">Управление по культуре, спорту и молодёжной </w:t>
            </w:r>
            <w:r w:rsidRPr="001938AC">
              <w:rPr>
                <w:b/>
                <w:sz w:val="20"/>
                <w:szCs w:val="20"/>
              </w:rPr>
              <w:lastRenderedPageBreak/>
              <w:t xml:space="preserve">политике </w:t>
            </w:r>
            <w:proofErr w:type="spellStart"/>
            <w:proofErr w:type="gramStart"/>
            <w:r w:rsidRPr="001938AC">
              <w:rPr>
                <w:b/>
                <w:sz w:val="20"/>
                <w:szCs w:val="20"/>
              </w:rPr>
              <w:t>Администра-ции</w:t>
            </w:r>
            <w:proofErr w:type="spellEnd"/>
            <w:proofErr w:type="gramEnd"/>
            <w:r w:rsidRPr="001938AC">
              <w:rPr>
                <w:b/>
                <w:sz w:val="20"/>
                <w:szCs w:val="20"/>
              </w:rPr>
              <w:t xml:space="preserve"> </w:t>
            </w:r>
            <w:proofErr w:type="spellStart"/>
            <w:r w:rsidRPr="001938AC">
              <w:rPr>
                <w:b/>
                <w:sz w:val="20"/>
                <w:szCs w:val="20"/>
              </w:rPr>
              <w:t>Колпашев-ского</w:t>
            </w:r>
            <w:proofErr w:type="spellEnd"/>
            <w:r w:rsidRPr="001938AC">
              <w:rPr>
                <w:b/>
                <w:sz w:val="20"/>
                <w:szCs w:val="20"/>
              </w:rPr>
              <w:t xml:space="preserve"> района</w:t>
            </w: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2024 год</w:t>
            </w:r>
          </w:p>
        </w:tc>
        <w:tc>
          <w:tcPr>
            <w:tcW w:w="1276" w:type="dxa"/>
          </w:tcPr>
          <w:p w:rsidR="00E36C05" w:rsidRPr="001938AC" w:rsidRDefault="00E36C05" w:rsidP="00F64CB6">
            <w:pPr>
              <w:jc w:val="right"/>
              <w:rPr>
                <w:sz w:val="18"/>
                <w:szCs w:val="18"/>
              </w:rPr>
            </w:pPr>
            <w:r w:rsidRPr="001938AC">
              <w:rPr>
                <w:sz w:val="18"/>
                <w:szCs w:val="18"/>
              </w:rPr>
              <w:t>3 269,4</w:t>
            </w:r>
          </w:p>
        </w:tc>
        <w:tc>
          <w:tcPr>
            <w:tcW w:w="1134" w:type="dxa"/>
          </w:tcPr>
          <w:p w:rsidR="00E36C05" w:rsidRPr="001938AC" w:rsidRDefault="00E36C05" w:rsidP="00F64CB6">
            <w:pPr>
              <w:jc w:val="right"/>
              <w:rPr>
                <w:sz w:val="18"/>
                <w:szCs w:val="18"/>
              </w:rPr>
            </w:pPr>
            <w:r w:rsidRPr="001938AC">
              <w:rPr>
                <w:sz w:val="18"/>
                <w:szCs w:val="18"/>
              </w:rPr>
              <w:t>2 969,4</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rPr>
              <w:t>300,0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2025 год</w:t>
            </w:r>
          </w:p>
        </w:tc>
        <w:tc>
          <w:tcPr>
            <w:tcW w:w="1276" w:type="dxa"/>
          </w:tcPr>
          <w:p w:rsidR="00E36C05" w:rsidRPr="001938AC" w:rsidRDefault="00E36C05" w:rsidP="00F64CB6">
            <w:pPr>
              <w:jc w:val="right"/>
              <w:rPr>
                <w:sz w:val="18"/>
                <w:szCs w:val="18"/>
              </w:rPr>
            </w:pPr>
            <w:r w:rsidRPr="001938AC">
              <w:rPr>
                <w:sz w:val="18"/>
                <w:szCs w:val="18"/>
                <w:lang w:eastAsia="en-US"/>
              </w:rPr>
              <w:t>3749,3</w:t>
            </w:r>
          </w:p>
        </w:tc>
        <w:tc>
          <w:tcPr>
            <w:tcW w:w="1134" w:type="dxa"/>
          </w:tcPr>
          <w:p w:rsidR="00E36C05" w:rsidRPr="001938AC" w:rsidRDefault="00E36C05" w:rsidP="00F64CB6">
            <w:pPr>
              <w:jc w:val="right"/>
              <w:rPr>
                <w:sz w:val="18"/>
                <w:szCs w:val="18"/>
              </w:rPr>
            </w:pPr>
            <w:r w:rsidRPr="001938AC">
              <w:rPr>
                <w:sz w:val="18"/>
                <w:szCs w:val="18"/>
                <w:lang w:eastAsia="en-US"/>
              </w:rPr>
              <w:t>3649,3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rPr>
              <w:t>100,0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2026 год</w:t>
            </w:r>
          </w:p>
        </w:tc>
        <w:tc>
          <w:tcPr>
            <w:tcW w:w="1276" w:type="dxa"/>
          </w:tcPr>
          <w:p w:rsidR="00E36C05" w:rsidRPr="001938AC" w:rsidRDefault="00E36C05" w:rsidP="00F64CB6">
            <w:pPr>
              <w:jc w:val="right"/>
              <w:rPr>
                <w:sz w:val="18"/>
                <w:szCs w:val="18"/>
              </w:rPr>
            </w:pPr>
            <w:r w:rsidRPr="001938AC">
              <w:rPr>
                <w:sz w:val="18"/>
                <w:szCs w:val="18"/>
                <w:lang w:eastAsia="en-US"/>
              </w:rPr>
              <w:t>2 803,9</w:t>
            </w:r>
          </w:p>
        </w:tc>
        <w:tc>
          <w:tcPr>
            <w:tcW w:w="1134" w:type="dxa"/>
          </w:tcPr>
          <w:p w:rsidR="00E36C05" w:rsidRPr="001938AC" w:rsidRDefault="00E36C05" w:rsidP="00F64CB6">
            <w:pPr>
              <w:jc w:val="right"/>
              <w:rPr>
                <w:sz w:val="18"/>
                <w:szCs w:val="18"/>
              </w:rPr>
            </w:pPr>
            <w:r w:rsidRPr="001938AC">
              <w:rPr>
                <w:sz w:val="18"/>
                <w:szCs w:val="18"/>
                <w:lang w:eastAsia="en-US"/>
              </w:rPr>
              <w:t>2 803,9</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2027 год</w:t>
            </w:r>
          </w:p>
        </w:tc>
        <w:tc>
          <w:tcPr>
            <w:tcW w:w="1276" w:type="dxa"/>
          </w:tcPr>
          <w:p w:rsidR="00E36C05" w:rsidRPr="001938AC" w:rsidRDefault="00E36C05" w:rsidP="00F64CB6">
            <w:pPr>
              <w:jc w:val="right"/>
              <w:rPr>
                <w:sz w:val="18"/>
                <w:szCs w:val="18"/>
              </w:rPr>
            </w:pPr>
            <w:r w:rsidRPr="001938AC">
              <w:rPr>
                <w:sz w:val="18"/>
                <w:szCs w:val="18"/>
                <w:lang w:eastAsia="en-US"/>
              </w:rPr>
              <w:t>2 803,9</w:t>
            </w:r>
          </w:p>
        </w:tc>
        <w:tc>
          <w:tcPr>
            <w:tcW w:w="1134" w:type="dxa"/>
          </w:tcPr>
          <w:p w:rsidR="00E36C05" w:rsidRPr="001938AC" w:rsidRDefault="00E36C05" w:rsidP="00F64CB6">
            <w:pPr>
              <w:jc w:val="right"/>
              <w:rPr>
                <w:sz w:val="18"/>
                <w:szCs w:val="18"/>
              </w:rPr>
            </w:pPr>
            <w:r w:rsidRPr="001938AC">
              <w:rPr>
                <w:sz w:val="18"/>
                <w:szCs w:val="18"/>
                <w:lang w:eastAsia="en-US"/>
              </w:rPr>
              <w:t>2 803,9</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2028 год</w:t>
            </w:r>
          </w:p>
        </w:tc>
        <w:tc>
          <w:tcPr>
            <w:tcW w:w="1276" w:type="dxa"/>
          </w:tcPr>
          <w:p w:rsidR="00E36C05" w:rsidRPr="001938AC" w:rsidRDefault="00E36C05" w:rsidP="00F64CB6">
            <w:pPr>
              <w:jc w:val="right"/>
              <w:rPr>
                <w:sz w:val="18"/>
                <w:szCs w:val="18"/>
              </w:rPr>
            </w:pPr>
            <w:r w:rsidRPr="001938AC">
              <w:rPr>
                <w:sz w:val="18"/>
                <w:szCs w:val="18"/>
                <w:lang w:eastAsia="en-US"/>
              </w:rPr>
              <w:t>3 128,3</w:t>
            </w:r>
          </w:p>
        </w:tc>
        <w:tc>
          <w:tcPr>
            <w:tcW w:w="1134" w:type="dxa"/>
          </w:tcPr>
          <w:p w:rsidR="00E36C05" w:rsidRPr="001938AC" w:rsidRDefault="00E36C05" w:rsidP="00F64CB6">
            <w:pPr>
              <w:jc w:val="right"/>
              <w:rPr>
                <w:sz w:val="18"/>
                <w:szCs w:val="18"/>
              </w:rPr>
            </w:pPr>
            <w:r w:rsidRPr="001938AC">
              <w:rPr>
                <w:sz w:val="18"/>
                <w:szCs w:val="18"/>
                <w:lang w:eastAsia="en-US"/>
              </w:rPr>
              <w:t>3 128,3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4678" w:type="dxa"/>
            <w:gridSpan w:val="2"/>
            <w:vMerge/>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r w:rsidRPr="001938AC">
              <w:rPr>
                <w:sz w:val="20"/>
                <w:szCs w:val="20"/>
              </w:rPr>
              <w:t>2029 год</w:t>
            </w:r>
          </w:p>
        </w:tc>
        <w:tc>
          <w:tcPr>
            <w:tcW w:w="1276" w:type="dxa"/>
          </w:tcPr>
          <w:p w:rsidR="00E36C05" w:rsidRPr="001938AC" w:rsidRDefault="00E36C05" w:rsidP="00F64CB6">
            <w:pPr>
              <w:jc w:val="right"/>
              <w:rPr>
                <w:sz w:val="18"/>
                <w:szCs w:val="18"/>
              </w:rPr>
            </w:pPr>
            <w:r w:rsidRPr="001938AC">
              <w:rPr>
                <w:sz w:val="18"/>
                <w:szCs w:val="18"/>
                <w:lang w:eastAsia="en-US"/>
              </w:rPr>
              <w:t>3 128,3</w:t>
            </w:r>
          </w:p>
        </w:tc>
        <w:tc>
          <w:tcPr>
            <w:tcW w:w="1134" w:type="dxa"/>
          </w:tcPr>
          <w:p w:rsidR="00E36C05" w:rsidRPr="001938AC" w:rsidRDefault="00E36C05" w:rsidP="00F64CB6">
            <w:pPr>
              <w:jc w:val="right"/>
              <w:rPr>
                <w:sz w:val="18"/>
                <w:szCs w:val="18"/>
              </w:rPr>
            </w:pPr>
            <w:r w:rsidRPr="001938AC">
              <w:rPr>
                <w:sz w:val="18"/>
                <w:szCs w:val="18"/>
                <w:lang w:eastAsia="en-US"/>
              </w:rPr>
              <w:t>3 128,3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4678" w:type="dxa"/>
            <w:gridSpan w:val="2"/>
            <w:vMerge/>
            <w:tcBorders>
              <w:bottom w:val="nil"/>
            </w:tcBorders>
          </w:tcPr>
          <w:p w:rsidR="00E36C05" w:rsidRPr="001938AC" w:rsidRDefault="00E36C05" w:rsidP="00F64CB6">
            <w:pPr>
              <w:jc w:val="center"/>
              <w:rPr>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2030 год</w:t>
            </w:r>
          </w:p>
        </w:tc>
        <w:tc>
          <w:tcPr>
            <w:tcW w:w="1276" w:type="dxa"/>
          </w:tcPr>
          <w:p w:rsidR="00E36C05" w:rsidRPr="001938AC" w:rsidRDefault="00E36C05" w:rsidP="00F64CB6">
            <w:pPr>
              <w:jc w:val="right"/>
              <w:rPr>
                <w:sz w:val="18"/>
                <w:szCs w:val="18"/>
              </w:rPr>
            </w:pPr>
            <w:r w:rsidRPr="001938AC">
              <w:rPr>
                <w:sz w:val="18"/>
                <w:szCs w:val="18"/>
                <w:lang w:eastAsia="en-US"/>
              </w:rPr>
              <w:t>3 128,3</w:t>
            </w:r>
          </w:p>
        </w:tc>
        <w:tc>
          <w:tcPr>
            <w:tcW w:w="1134" w:type="dxa"/>
          </w:tcPr>
          <w:p w:rsidR="00E36C05" w:rsidRPr="001938AC" w:rsidRDefault="00E36C05" w:rsidP="00F64CB6">
            <w:pPr>
              <w:jc w:val="right"/>
              <w:rPr>
                <w:sz w:val="18"/>
                <w:szCs w:val="18"/>
              </w:rPr>
            </w:pPr>
            <w:r w:rsidRPr="001938AC">
              <w:rPr>
                <w:sz w:val="18"/>
                <w:szCs w:val="18"/>
                <w:lang w:eastAsia="en-US"/>
              </w:rPr>
              <w:t>3 128,3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vMerge/>
            <w:tcBorders>
              <w:bottom w:val="nil"/>
            </w:tcBorders>
          </w:tcPr>
          <w:p w:rsidR="00E36C05" w:rsidRPr="001938AC" w:rsidRDefault="00E36C05" w:rsidP="00F64CB6">
            <w:pPr>
              <w:jc w:val="center"/>
              <w:rPr>
                <w:b/>
                <w:sz w:val="20"/>
                <w:szCs w:val="20"/>
              </w:rPr>
            </w:pPr>
          </w:p>
        </w:tc>
      </w:tr>
      <w:tr w:rsidR="00E36C05" w:rsidRPr="001938AC" w:rsidTr="00F64C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6"/>
        </w:trPr>
        <w:tc>
          <w:tcPr>
            <w:tcW w:w="4678" w:type="dxa"/>
            <w:gridSpan w:val="2"/>
            <w:tcBorders>
              <w:top w:val="nil"/>
            </w:tcBorders>
          </w:tcPr>
          <w:p w:rsidR="00E36C05" w:rsidRPr="001938AC" w:rsidRDefault="00E36C05" w:rsidP="00F64CB6">
            <w:pPr>
              <w:jc w:val="center"/>
              <w:rPr>
                <w:b/>
                <w:sz w:val="20"/>
                <w:szCs w:val="20"/>
              </w:rPr>
            </w:pPr>
          </w:p>
        </w:tc>
        <w:tc>
          <w:tcPr>
            <w:tcW w:w="1134" w:type="dxa"/>
          </w:tcPr>
          <w:p w:rsidR="00E36C05" w:rsidRPr="001938AC" w:rsidRDefault="00E36C05" w:rsidP="00F64CB6">
            <w:pPr>
              <w:jc w:val="center"/>
              <w:rPr>
                <w:sz w:val="20"/>
                <w:szCs w:val="20"/>
              </w:rPr>
            </w:pPr>
            <w:proofErr w:type="gramStart"/>
            <w:r w:rsidRPr="001938AC">
              <w:rPr>
                <w:sz w:val="20"/>
                <w:szCs w:val="20"/>
              </w:rPr>
              <w:t>Прогноз-</w:t>
            </w:r>
            <w:proofErr w:type="spellStart"/>
            <w:r w:rsidRPr="001938AC">
              <w:rPr>
                <w:sz w:val="20"/>
                <w:szCs w:val="20"/>
              </w:rPr>
              <w:t>ный</w:t>
            </w:r>
            <w:proofErr w:type="spellEnd"/>
            <w:proofErr w:type="gramEnd"/>
            <w:r w:rsidRPr="001938AC">
              <w:rPr>
                <w:sz w:val="20"/>
                <w:szCs w:val="20"/>
              </w:rPr>
              <w:t xml:space="preserve"> период 2031 год</w:t>
            </w:r>
          </w:p>
        </w:tc>
        <w:tc>
          <w:tcPr>
            <w:tcW w:w="1276" w:type="dxa"/>
          </w:tcPr>
          <w:p w:rsidR="00E36C05" w:rsidRPr="001938AC" w:rsidRDefault="00E36C05" w:rsidP="00F64CB6">
            <w:pPr>
              <w:jc w:val="right"/>
              <w:rPr>
                <w:sz w:val="18"/>
                <w:szCs w:val="18"/>
              </w:rPr>
            </w:pPr>
            <w:r w:rsidRPr="001938AC">
              <w:rPr>
                <w:sz w:val="18"/>
                <w:szCs w:val="18"/>
                <w:lang w:eastAsia="en-US"/>
              </w:rPr>
              <w:t>3 128,3</w:t>
            </w:r>
          </w:p>
        </w:tc>
        <w:tc>
          <w:tcPr>
            <w:tcW w:w="1134" w:type="dxa"/>
          </w:tcPr>
          <w:p w:rsidR="00E36C05" w:rsidRPr="001938AC" w:rsidRDefault="00E36C05" w:rsidP="00F64CB6">
            <w:pPr>
              <w:jc w:val="right"/>
              <w:rPr>
                <w:sz w:val="18"/>
                <w:szCs w:val="18"/>
              </w:rPr>
            </w:pPr>
            <w:r w:rsidRPr="001938AC">
              <w:rPr>
                <w:sz w:val="18"/>
                <w:szCs w:val="18"/>
                <w:lang w:eastAsia="en-US"/>
              </w:rPr>
              <w:t>3 128,3</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6" w:type="dxa"/>
          </w:tcPr>
          <w:p w:rsidR="00E36C05" w:rsidRPr="001938AC" w:rsidRDefault="00E36C05" w:rsidP="00F64CB6">
            <w:pPr>
              <w:jc w:val="right"/>
              <w:rPr>
                <w:sz w:val="18"/>
                <w:szCs w:val="18"/>
              </w:rPr>
            </w:pPr>
            <w:r w:rsidRPr="001938AC">
              <w:rPr>
                <w:sz w:val="18"/>
                <w:szCs w:val="18"/>
                <w:lang w:eastAsia="en-US"/>
              </w:rPr>
              <w:t>0,0</w:t>
            </w:r>
          </w:p>
        </w:tc>
        <w:tc>
          <w:tcPr>
            <w:tcW w:w="1275" w:type="dxa"/>
          </w:tcPr>
          <w:p w:rsidR="00E36C05" w:rsidRPr="001938AC" w:rsidRDefault="00E36C05" w:rsidP="00F64CB6">
            <w:pPr>
              <w:jc w:val="right"/>
              <w:rPr>
                <w:sz w:val="18"/>
                <w:szCs w:val="18"/>
              </w:rPr>
            </w:pPr>
            <w:r w:rsidRPr="001938AC">
              <w:rPr>
                <w:sz w:val="18"/>
                <w:szCs w:val="18"/>
                <w:lang w:eastAsia="en-US"/>
              </w:rPr>
              <w:t>0,0</w:t>
            </w:r>
          </w:p>
        </w:tc>
        <w:tc>
          <w:tcPr>
            <w:tcW w:w="1418" w:type="dxa"/>
          </w:tcPr>
          <w:p w:rsidR="00E36C05" w:rsidRPr="001938AC" w:rsidRDefault="00E36C05" w:rsidP="00F64CB6">
            <w:pPr>
              <w:jc w:val="right"/>
              <w:rPr>
                <w:sz w:val="18"/>
                <w:szCs w:val="18"/>
              </w:rPr>
            </w:pPr>
            <w:r w:rsidRPr="001938AC">
              <w:rPr>
                <w:sz w:val="18"/>
                <w:szCs w:val="18"/>
                <w:lang w:eastAsia="en-US"/>
              </w:rPr>
              <w:t>0,0</w:t>
            </w:r>
          </w:p>
        </w:tc>
        <w:tc>
          <w:tcPr>
            <w:tcW w:w="1418" w:type="dxa"/>
            <w:tcBorders>
              <w:top w:val="nil"/>
            </w:tcBorders>
          </w:tcPr>
          <w:p w:rsidR="00E36C05" w:rsidRPr="001938AC" w:rsidRDefault="00E36C05" w:rsidP="00F64CB6">
            <w:pPr>
              <w:jc w:val="center"/>
              <w:rPr>
                <w:b/>
                <w:sz w:val="20"/>
                <w:szCs w:val="20"/>
              </w:rPr>
            </w:pPr>
          </w:p>
        </w:tc>
      </w:tr>
    </w:tbl>
    <w:p w:rsidR="00E36C05" w:rsidRDefault="00E36C05" w:rsidP="007B57E9">
      <w:pPr>
        <w:widowControl w:val="0"/>
        <w:autoSpaceDE w:val="0"/>
        <w:autoSpaceDN w:val="0"/>
        <w:adjustRightInd w:val="0"/>
        <w:rPr>
          <w:sz w:val="20"/>
          <w:szCs w:val="20"/>
        </w:rPr>
      </w:pPr>
    </w:p>
    <w:p w:rsidR="007B57E9" w:rsidRPr="007B57E9" w:rsidRDefault="007B57E9" w:rsidP="007B57E9">
      <w:pPr>
        <w:widowControl w:val="0"/>
        <w:autoSpaceDE w:val="0"/>
        <w:autoSpaceDN w:val="0"/>
        <w:adjustRightInd w:val="0"/>
        <w:rPr>
          <w:sz w:val="20"/>
          <w:szCs w:val="20"/>
        </w:rPr>
      </w:pPr>
      <w:r w:rsidRPr="007B57E9">
        <w:rPr>
          <w:sz w:val="20"/>
          <w:szCs w:val="20"/>
        </w:rPr>
        <w:t>*-общий объём финансирования в течение срока реализации муниципальной программы.</w:t>
      </w:r>
    </w:p>
    <w:p w:rsidR="00F20809" w:rsidRPr="007B57E9" w:rsidRDefault="007B57E9" w:rsidP="007B57E9">
      <w:pPr>
        <w:pStyle w:val="31"/>
        <w:ind w:firstLine="0"/>
        <w:jc w:val="both"/>
        <w:rPr>
          <w:bCs/>
          <w:sz w:val="20"/>
          <w:szCs w:val="20"/>
        </w:rPr>
      </w:pPr>
      <w:r w:rsidRPr="007B57E9">
        <w:rPr>
          <w:sz w:val="20"/>
          <w:szCs w:val="20"/>
        </w:rPr>
        <w:t>** - через дробь указываются средства соответствующего бюджета, поступающие напрямую получателям на счета, открытые в кредитных организациях или в Федеральном казначействе (при наличии).</w:t>
      </w:r>
    </w:p>
    <w:sectPr w:rsidR="00F20809" w:rsidRPr="007B57E9" w:rsidSect="004309AD">
      <w:headerReference w:type="first" r:id="rId11"/>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EA0" w:rsidRDefault="00B23EA0" w:rsidP="00786787">
      <w:r>
        <w:separator/>
      </w:r>
    </w:p>
  </w:endnote>
  <w:endnote w:type="continuationSeparator" w:id="0">
    <w:p w:rsidR="00B23EA0" w:rsidRDefault="00B23EA0" w:rsidP="00786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EA0" w:rsidRDefault="00B23EA0" w:rsidP="00786787">
      <w:r>
        <w:separator/>
      </w:r>
    </w:p>
  </w:footnote>
  <w:footnote w:type="continuationSeparator" w:id="0">
    <w:p w:rsidR="00B23EA0" w:rsidRDefault="00B23EA0" w:rsidP="007867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6F" w:rsidRDefault="00B7076F" w:rsidP="004309AD">
    <w:pPr>
      <w:pStyle w:val="a5"/>
      <w:jc w:val="center"/>
    </w:pPr>
    <w:r>
      <w:fldChar w:fldCharType="begin"/>
    </w:r>
    <w:r>
      <w:instrText xml:space="preserve"> PAGE   \* MERGEFORMAT </w:instrText>
    </w:r>
    <w:r>
      <w:fldChar w:fldCharType="separate"/>
    </w:r>
    <w:r w:rsidR="00E36C05">
      <w:rPr>
        <w:noProof/>
      </w:rPr>
      <w:t>22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76F" w:rsidRDefault="00B707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B7076F" w:rsidTr="00D30AD8">
      <w:tc>
        <w:tcPr>
          <w:tcW w:w="3510" w:type="dxa"/>
          <w:tcBorders>
            <w:top w:val="nil"/>
            <w:left w:val="nil"/>
            <w:bottom w:val="nil"/>
            <w:right w:val="nil"/>
          </w:tcBorders>
        </w:tcPr>
        <w:p w:rsidR="00B7076F" w:rsidRDefault="00B7076F" w:rsidP="00D30AD8">
          <w:pPr>
            <w:spacing w:after="240"/>
            <w:jc w:val="center"/>
          </w:pPr>
        </w:p>
      </w:tc>
      <w:tc>
        <w:tcPr>
          <w:tcW w:w="2835" w:type="dxa"/>
          <w:tcBorders>
            <w:top w:val="nil"/>
            <w:left w:val="nil"/>
            <w:bottom w:val="nil"/>
            <w:right w:val="nil"/>
          </w:tcBorders>
        </w:tcPr>
        <w:p w:rsidR="00B7076F" w:rsidRDefault="00B7076F" w:rsidP="00D30AD8">
          <w:pPr>
            <w:spacing w:after="240"/>
            <w:jc w:val="center"/>
          </w:pPr>
          <w:r>
            <w:rPr>
              <w:noProof/>
            </w:rPr>
            <w:drawing>
              <wp:anchor distT="0" distB="0" distL="114300" distR="114300" simplePos="0" relativeHeight="251661824" behindDoc="1" locked="0" layoutInCell="1" allowOverlap="1" wp14:anchorId="10A7DE74" wp14:editId="130DC489">
                <wp:simplePos x="0" y="0"/>
                <wp:positionH relativeFrom="margin">
                  <wp:posOffset>381635</wp:posOffset>
                </wp:positionH>
                <wp:positionV relativeFrom="margin">
                  <wp:posOffset>0</wp:posOffset>
                </wp:positionV>
                <wp:extent cx="503555" cy="758190"/>
                <wp:effectExtent l="0" t="0" r="0" b="3810"/>
                <wp:wrapTight wrapText="bothSides">
                  <wp:wrapPolygon edited="0">
                    <wp:start x="0" y="0"/>
                    <wp:lineTo x="0" y="21166"/>
                    <wp:lineTo x="20429" y="21166"/>
                    <wp:lineTo x="20429" y="0"/>
                    <wp:lineTo x="0" y="0"/>
                  </wp:wrapPolygon>
                </wp:wrapTight>
                <wp:docPr id="5" name="Рисунок 5"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_97_2_цвет"/>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03555" cy="7581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25" w:type="dxa"/>
          <w:tcBorders>
            <w:top w:val="nil"/>
            <w:left w:val="nil"/>
            <w:bottom w:val="nil"/>
            <w:right w:val="nil"/>
          </w:tcBorders>
        </w:tcPr>
        <w:p w:rsidR="00B7076F" w:rsidRPr="00B86040" w:rsidRDefault="00B7076F" w:rsidP="00D30AD8">
          <w:pPr>
            <w:spacing w:after="240"/>
            <w:jc w:val="center"/>
            <w:rPr>
              <w:b/>
            </w:rPr>
          </w:pPr>
        </w:p>
      </w:tc>
    </w:tr>
    <w:tr w:rsidR="00B7076F" w:rsidTr="00D30AD8">
      <w:tc>
        <w:tcPr>
          <w:tcW w:w="9570" w:type="dxa"/>
          <w:gridSpan w:val="3"/>
          <w:tcBorders>
            <w:top w:val="nil"/>
            <w:left w:val="nil"/>
            <w:bottom w:val="nil"/>
            <w:right w:val="nil"/>
          </w:tcBorders>
        </w:tcPr>
        <w:p w:rsidR="00B7076F" w:rsidRPr="009B52BD" w:rsidRDefault="00B7076F" w:rsidP="00D30AD8">
          <w:pPr>
            <w:spacing w:after="120"/>
            <w:jc w:val="center"/>
            <w:rPr>
              <w:b/>
              <w:sz w:val="26"/>
              <w:szCs w:val="26"/>
            </w:rPr>
          </w:pPr>
          <w:r>
            <w:rPr>
              <w:b/>
              <w:sz w:val="26"/>
              <w:szCs w:val="26"/>
            </w:rPr>
            <w:t xml:space="preserve">АДМИНИСТРАЦИЯ </w:t>
          </w:r>
          <w:r w:rsidRPr="009B52BD">
            <w:rPr>
              <w:b/>
              <w:sz w:val="26"/>
              <w:szCs w:val="26"/>
            </w:rPr>
            <w:t>КОЛПАШЕВСКОГО РАЙОНА ТОМСКОЙ ОБЛАСТИ</w:t>
          </w:r>
        </w:p>
        <w:p w:rsidR="00B7076F" w:rsidRPr="00786787" w:rsidRDefault="00B7076F" w:rsidP="00D30AD8">
          <w:pPr>
            <w:tabs>
              <w:tab w:val="left" w:pos="480"/>
            </w:tabs>
            <w:spacing w:after="240"/>
            <w:jc w:val="center"/>
            <w:rPr>
              <w:b/>
            </w:rPr>
          </w:pPr>
          <w:r w:rsidRPr="00786787">
            <w:rPr>
              <w:b/>
              <w:sz w:val="32"/>
              <w:szCs w:val="32"/>
            </w:rPr>
            <w:t>ПОСТАНОВЛЕНИЕ</w:t>
          </w:r>
        </w:p>
      </w:tc>
    </w:tr>
  </w:tbl>
  <w:p w:rsidR="00B7076F" w:rsidRDefault="00B7076F">
    <w:pPr>
      <w:pStyle w:val="a5"/>
    </w:pPr>
  </w:p>
  <w:p w:rsidR="00B7076F" w:rsidRDefault="00B7076F">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5"/>
      <w:gridCol w:w="3225"/>
    </w:tblGrid>
    <w:tr w:rsidR="00B7076F" w:rsidTr="00786787">
      <w:tc>
        <w:tcPr>
          <w:tcW w:w="3510" w:type="dxa"/>
          <w:tcBorders>
            <w:top w:val="nil"/>
            <w:left w:val="nil"/>
            <w:bottom w:val="nil"/>
            <w:right w:val="nil"/>
          </w:tcBorders>
        </w:tcPr>
        <w:p w:rsidR="00B7076F" w:rsidRDefault="00B7076F" w:rsidP="007544F1">
          <w:pPr>
            <w:spacing w:after="240"/>
            <w:jc w:val="center"/>
          </w:pPr>
        </w:p>
      </w:tc>
      <w:tc>
        <w:tcPr>
          <w:tcW w:w="2835" w:type="dxa"/>
          <w:tcBorders>
            <w:top w:val="nil"/>
            <w:left w:val="nil"/>
            <w:bottom w:val="nil"/>
            <w:right w:val="nil"/>
          </w:tcBorders>
        </w:tcPr>
        <w:p w:rsidR="00B7076F" w:rsidRDefault="00B7076F" w:rsidP="007544F1">
          <w:pPr>
            <w:spacing w:after="240"/>
            <w:jc w:val="center"/>
          </w:pPr>
          <w:r>
            <w:rPr>
              <w:noProof/>
            </w:rPr>
            <w:drawing>
              <wp:anchor distT="0" distB="0" distL="114300" distR="114300" simplePos="0" relativeHeight="251659776" behindDoc="1" locked="0" layoutInCell="1" allowOverlap="1" wp14:anchorId="7FE4CBDA" wp14:editId="076D793D">
                <wp:simplePos x="0" y="0"/>
                <wp:positionH relativeFrom="margin">
                  <wp:posOffset>381635</wp:posOffset>
                </wp:positionH>
                <wp:positionV relativeFrom="margin">
                  <wp:posOffset>0</wp:posOffset>
                </wp:positionV>
                <wp:extent cx="503555" cy="758190"/>
                <wp:effectExtent l="0" t="0" r="0" b="3810"/>
                <wp:wrapTight wrapText="bothSides">
                  <wp:wrapPolygon edited="0">
                    <wp:start x="0" y="0"/>
                    <wp:lineTo x="0" y="21166"/>
                    <wp:lineTo x="20429" y="21166"/>
                    <wp:lineTo x="20429" y="0"/>
                    <wp:lineTo x="0" y="0"/>
                  </wp:wrapPolygon>
                </wp:wrapTight>
                <wp:docPr id="7" name="Рисунок 7" descr="Герб_97_2_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97_2_цвет"/>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503555" cy="758190"/>
                        </a:xfrm>
                        <a:prstGeom prst="rect">
                          <a:avLst/>
                        </a:prstGeom>
                        <a:noFill/>
                      </pic:spPr>
                    </pic:pic>
                  </a:graphicData>
                </a:graphic>
                <wp14:sizeRelH relativeFrom="page">
                  <wp14:pctWidth>0</wp14:pctWidth>
                </wp14:sizeRelH>
                <wp14:sizeRelV relativeFrom="page">
                  <wp14:pctHeight>0</wp14:pctHeight>
                </wp14:sizeRelV>
              </wp:anchor>
            </w:drawing>
          </w:r>
        </w:p>
      </w:tc>
      <w:tc>
        <w:tcPr>
          <w:tcW w:w="3225" w:type="dxa"/>
          <w:tcBorders>
            <w:top w:val="nil"/>
            <w:left w:val="nil"/>
            <w:bottom w:val="nil"/>
            <w:right w:val="nil"/>
          </w:tcBorders>
        </w:tcPr>
        <w:p w:rsidR="00B7076F" w:rsidRPr="00B86040" w:rsidRDefault="00B7076F" w:rsidP="007544F1">
          <w:pPr>
            <w:spacing w:after="240"/>
            <w:jc w:val="center"/>
            <w:rPr>
              <w:b/>
            </w:rPr>
          </w:pPr>
        </w:p>
      </w:tc>
    </w:tr>
    <w:tr w:rsidR="00B7076F" w:rsidTr="00786787">
      <w:tc>
        <w:tcPr>
          <w:tcW w:w="9570" w:type="dxa"/>
          <w:gridSpan w:val="3"/>
          <w:tcBorders>
            <w:top w:val="nil"/>
            <w:left w:val="nil"/>
            <w:bottom w:val="nil"/>
            <w:right w:val="nil"/>
          </w:tcBorders>
        </w:tcPr>
        <w:p w:rsidR="00B7076F" w:rsidRDefault="00B7076F" w:rsidP="00786787">
          <w:pPr>
            <w:spacing w:after="120"/>
            <w:jc w:val="center"/>
            <w:rPr>
              <w:b/>
              <w:sz w:val="26"/>
              <w:szCs w:val="26"/>
            </w:rPr>
          </w:pPr>
        </w:p>
        <w:p w:rsidR="00B7076F" w:rsidRPr="009B52BD" w:rsidRDefault="00B7076F" w:rsidP="00786787">
          <w:pPr>
            <w:spacing w:after="120"/>
            <w:jc w:val="center"/>
            <w:rPr>
              <w:b/>
              <w:sz w:val="26"/>
              <w:szCs w:val="26"/>
            </w:rPr>
          </w:pPr>
          <w:r w:rsidRPr="009B52BD">
            <w:rPr>
              <w:b/>
              <w:sz w:val="26"/>
              <w:szCs w:val="26"/>
            </w:rPr>
            <w:t>АДМИНИСТРАЦИЯ  КОЛПАШЕВСКОГО РАЙОНА ТОМСКОЙ ОБЛАСТИ</w:t>
          </w:r>
        </w:p>
        <w:p w:rsidR="00B7076F" w:rsidRPr="00786787" w:rsidRDefault="00B7076F" w:rsidP="00786787">
          <w:pPr>
            <w:tabs>
              <w:tab w:val="left" w:pos="480"/>
            </w:tabs>
            <w:spacing w:after="240"/>
            <w:jc w:val="center"/>
            <w:rPr>
              <w:b/>
            </w:rPr>
          </w:pPr>
          <w:r w:rsidRPr="00786787">
            <w:rPr>
              <w:b/>
              <w:sz w:val="32"/>
              <w:szCs w:val="32"/>
            </w:rPr>
            <w:t>ПОСТАНОВЛЕНИЕ</w:t>
          </w:r>
        </w:p>
      </w:tc>
    </w:tr>
  </w:tbl>
  <w:p w:rsidR="00B7076F" w:rsidRDefault="00B7076F">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B2B"/>
    <w:multiLevelType w:val="hybridMultilevel"/>
    <w:tmpl w:val="5F1C1A70"/>
    <w:lvl w:ilvl="0" w:tplc="1A2C637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D2B549E"/>
    <w:multiLevelType w:val="hybridMultilevel"/>
    <w:tmpl w:val="13E8F4B8"/>
    <w:lvl w:ilvl="0" w:tplc="7200E6F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9B40B9"/>
    <w:multiLevelType w:val="hybridMultilevel"/>
    <w:tmpl w:val="BBEE2508"/>
    <w:lvl w:ilvl="0" w:tplc="1D3043F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C00FF7"/>
    <w:multiLevelType w:val="hybridMultilevel"/>
    <w:tmpl w:val="95102134"/>
    <w:lvl w:ilvl="0" w:tplc="F3328C36">
      <w:start w:val="7"/>
      <w:numFmt w:val="decimal"/>
      <w:lvlText w:val="%1."/>
      <w:lvlJc w:val="left"/>
      <w:pPr>
        <w:ind w:left="9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4E5222"/>
    <w:multiLevelType w:val="hybridMultilevel"/>
    <w:tmpl w:val="46F809E2"/>
    <w:lvl w:ilvl="0" w:tplc="3E2A5F2A">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3146161A"/>
    <w:multiLevelType w:val="hybridMultilevel"/>
    <w:tmpl w:val="6A40A000"/>
    <w:lvl w:ilvl="0" w:tplc="217C191A">
      <w:start w:val="1"/>
      <w:numFmt w:val="decimal"/>
      <w:lvlText w:val="%1."/>
      <w:lvlJc w:val="left"/>
      <w:pPr>
        <w:ind w:left="99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388045A1"/>
    <w:multiLevelType w:val="hybridMultilevel"/>
    <w:tmpl w:val="33607836"/>
    <w:lvl w:ilvl="0" w:tplc="6B5C0474">
      <w:start w:val="1"/>
      <w:numFmt w:val="decimal"/>
      <w:lvlText w:val="%1."/>
      <w:lvlJc w:val="left"/>
      <w:pPr>
        <w:ind w:left="1065" w:hanging="360"/>
      </w:pPr>
      <w:rPr>
        <w:rFonts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45034C20"/>
    <w:multiLevelType w:val="multilevel"/>
    <w:tmpl w:val="8182C6F0"/>
    <w:lvl w:ilvl="0">
      <w:start w:val="1"/>
      <w:numFmt w:val="decimal"/>
      <w:lvlText w:val="%1."/>
      <w:lvlJc w:val="left"/>
      <w:pPr>
        <w:ind w:left="1080" w:hanging="360"/>
      </w:pPr>
    </w:lvl>
    <w:lvl w:ilvl="1">
      <w:start w:val="1"/>
      <w:numFmt w:val="decimal"/>
      <w:isLgl/>
      <w:lvlText w:val="%1.%2."/>
      <w:lvlJc w:val="left"/>
      <w:pPr>
        <w:ind w:left="1440" w:hanging="720"/>
      </w:pPr>
    </w:lvl>
    <w:lvl w:ilvl="2">
      <w:start w:val="1"/>
      <w:numFmt w:val="decimal"/>
      <w:isLgl/>
      <w:lvlText w:val="%1.%2.%3."/>
      <w:lvlJc w:val="left"/>
      <w:pPr>
        <w:ind w:left="1440" w:hanging="720"/>
      </w:pPr>
    </w:lvl>
    <w:lvl w:ilvl="3">
      <w:start w:val="1"/>
      <w:numFmt w:val="decimal"/>
      <w:isLgl/>
      <w:lvlText w:val="%1.%2.%3.%4."/>
      <w:lvlJc w:val="left"/>
      <w:pPr>
        <w:ind w:left="1800"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8">
    <w:nsid w:val="4A9D25B7"/>
    <w:multiLevelType w:val="hybridMultilevel"/>
    <w:tmpl w:val="765C3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61F2D0B"/>
    <w:multiLevelType w:val="hybridMultilevel"/>
    <w:tmpl w:val="BF12B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4C930A0"/>
    <w:multiLevelType w:val="hybridMultilevel"/>
    <w:tmpl w:val="765C36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EE0A6E"/>
    <w:multiLevelType w:val="hybridMultilevel"/>
    <w:tmpl w:val="31BA2E8E"/>
    <w:lvl w:ilvl="0" w:tplc="8E96A010">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B590457"/>
    <w:multiLevelType w:val="multilevel"/>
    <w:tmpl w:val="D6029DA2"/>
    <w:lvl w:ilvl="0">
      <w:start w:val="1"/>
      <w:numFmt w:val="decimal"/>
      <w:lvlText w:val="%1."/>
      <w:lvlJc w:val="left"/>
      <w:pPr>
        <w:ind w:left="720" w:hanging="360"/>
      </w:pPr>
    </w:lvl>
    <w:lvl w:ilvl="1">
      <w:start w:val="1"/>
      <w:numFmt w:val="decimal"/>
      <w:isLgl/>
      <w:lvlText w:val="%1.%2."/>
      <w:lvlJc w:val="left"/>
      <w:pPr>
        <w:ind w:left="1839"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nsid w:val="718B3805"/>
    <w:multiLevelType w:val="hybridMultilevel"/>
    <w:tmpl w:val="9E70DD86"/>
    <w:lvl w:ilvl="0" w:tplc="0B727E9C">
      <w:start w:val="1"/>
      <w:numFmt w:val="decimal"/>
      <w:lvlText w:val="%1."/>
      <w:lvlJc w:val="left"/>
      <w:pPr>
        <w:ind w:left="2141" w:hanging="129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7E2815E8"/>
    <w:multiLevelType w:val="hybridMultilevel"/>
    <w:tmpl w:val="B642779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3"/>
  </w:num>
  <w:num w:numId="2">
    <w:abstractNumId w:val="0"/>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
  </w:num>
  <w:num w:numId="13">
    <w:abstractNumId w:val="10"/>
  </w:num>
  <w:num w:numId="14">
    <w:abstractNumId w:val="9"/>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787"/>
    <w:rsid w:val="00005B55"/>
    <w:rsid w:val="00011F04"/>
    <w:rsid w:val="00012A4D"/>
    <w:rsid w:val="00014C9F"/>
    <w:rsid w:val="00016F47"/>
    <w:rsid w:val="00016FCD"/>
    <w:rsid w:val="00020177"/>
    <w:rsid w:val="000222B2"/>
    <w:rsid w:val="000269FA"/>
    <w:rsid w:val="00027D66"/>
    <w:rsid w:val="00030EA1"/>
    <w:rsid w:val="0003210B"/>
    <w:rsid w:val="00034FBE"/>
    <w:rsid w:val="000362B8"/>
    <w:rsid w:val="00040E7F"/>
    <w:rsid w:val="00045C52"/>
    <w:rsid w:val="0004737F"/>
    <w:rsid w:val="0005223A"/>
    <w:rsid w:val="000534BE"/>
    <w:rsid w:val="000575B7"/>
    <w:rsid w:val="0006235D"/>
    <w:rsid w:val="0006490A"/>
    <w:rsid w:val="00066BB4"/>
    <w:rsid w:val="000714DB"/>
    <w:rsid w:val="0007193E"/>
    <w:rsid w:val="0007309C"/>
    <w:rsid w:val="00074ECE"/>
    <w:rsid w:val="00076970"/>
    <w:rsid w:val="0008106C"/>
    <w:rsid w:val="00084A62"/>
    <w:rsid w:val="00085426"/>
    <w:rsid w:val="000867DB"/>
    <w:rsid w:val="00087DBB"/>
    <w:rsid w:val="0009147A"/>
    <w:rsid w:val="00092457"/>
    <w:rsid w:val="00097EA4"/>
    <w:rsid w:val="000A14AE"/>
    <w:rsid w:val="000A4808"/>
    <w:rsid w:val="000A53C4"/>
    <w:rsid w:val="000A6BD3"/>
    <w:rsid w:val="000B106A"/>
    <w:rsid w:val="000B60F3"/>
    <w:rsid w:val="000B7F04"/>
    <w:rsid w:val="000C6096"/>
    <w:rsid w:val="000D004F"/>
    <w:rsid w:val="000D7F48"/>
    <w:rsid w:val="000E0DC4"/>
    <w:rsid w:val="000E2459"/>
    <w:rsid w:val="000E3D33"/>
    <w:rsid w:val="000E55E4"/>
    <w:rsid w:val="000E63AD"/>
    <w:rsid w:val="000F2401"/>
    <w:rsid w:val="000F2E2E"/>
    <w:rsid w:val="000F5C31"/>
    <w:rsid w:val="000F6362"/>
    <w:rsid w:val="00104DD0"/>
    <w:rsid w:val="001053A3"/>
    <w:rsid w:val="00110F2E"/>
    <w:rsid w:val="00112944"/>
    <w:rsid w:val="0011533D"/>
    <w:rsid w:val="00115957"/>
    <w:rsid w:val="00116DA3"/>
    <w:rsid w:val="001243E2"/>
    <w:rsid w:val="00125618"/>
    <w:rsid w:val="00126379"/>
    <w:rsid w:val="00133BAC"/>
    <w:rsid w:val="001378C3"/>
    <w:rsid w:val="00137C57"/>
    <w:rsid w:val="00142399"/>
    <w:rsid w:val="00145BB9"/>
    <w:rsid w:val="001502F9"/>
    <w:rsid w:val="00151B38"/>
    <w:rsid w:val="00164EFE"/>
    <w:rsid w:val="00173061"/>
    <w:rsid w:val="00175A2E"/>
    <w:rsid w:val="00175C04"/>
    <w:rsid w:val="001817C9"/>
    <w:rsid w:val="00182780"/>
    <w:rsid w:val="001829CC"/>
    <w:rsid w:val="001872EB"/>
    <w:rsid w:val="00187D9A"/>
    <w:rsid w:val="00193634"/>
    <w:rsid w:val="00193D9A"/>
    <w:rsid w:val="001A1135"/>
    <w:rsid w:val="001A268B"/>
    <w:rsid w:val="001A2B5D"/>
    <w:rsid w:val="001A4051"/>
    <w:rsid w:val="001A731A"/>
    <w:rsid w:val="001A7C1E"/>
    <w:rsid w:val="001A7F71"/>
    <w:rsid w:val="001B1879"/>
    <w:rsid w:val="001B1E0C"/>
    <w:rsid w:val="001B3988"/>
    <w:rsid w:val="001B597A"/>
    <w:rsid w:val="001B69CB"/>
    <w:rsid w:val="001C100B"/>
    <w:rsid w:val="001C1881"/>
    <w:rsid w:val="001C18D8"/>
    <w:rsid w:val="001C1CC0"/>
    <w:rsid w:val="001C4526"/>
    <w:rsid w:val="001D6670"/>
    <w:rsid w:val="001D6A1A"/>
    <w:rsid w:val="001E01F9"/>
    <w:rsid w:val="001E06C8"/>
    <w:rsid w:val="001E4AE4"/>
    <w:rsid w:val="001E7119"/>
    <w:rsid w:val="001F1A56"/>
    <w:rsid w:val="001F52F9"/>
    <w:rsid w:val="00201549"/>
    <w:rsid w:val="0020303E"/>
    <w:rsid w:val="00203826"/>
    <w:rsid w:val="002047A7"/>
    <w:rsid w:val="00205850"/>
    <w:rsid w:val="0020672A"/>
    <w:rsid w:val="0020694E"/>
    <w:rsid w:val="00211145"/>
    <w:rsid w:val="002141EB"/>
    <w:rsid w:val="0021610B"/>
    <w:rsid w:val="00220969"/>
    <w:rsid w:val="00221F8F"/>
    <w:rsid w:val="00224774"/>
    <w:rsid w:val="00225045"/>
    <w:rsid w:val="002252A2"/>
    <w:rsid w:val="00233787"/>
    <w:rsid w:val="002379E4"/>
    <w:rsid w:val="0024438C"/>
    <w:rsid w:val="0024637A"/>
    <w:rsid w:val="00247298"/>
    <w:rsid w:val="002506FD"/>
    <w:rsid w:val="00250891"/>
    <w:rsid w:val="002540D6"/>
    <w:rsid w:val="002579AC"/>
    <w:rsid w:val="00261ACF"/>
    <w:rsid w:val="00264FAD"/>
    <w:rsid w:val="00265849"/>
    <w:rsid w:val="00267642"/>
    <w:rsid w:val="0027172E"/>
    <w:rsid w:val="00272608"/>
    <w:rsid w:val="002728B8"/>
    <w:rsid w:val="002733CB"/>
    <w:rsid w:val="002773D2"/>
    <w:rsid w:val="00280F32"/>
    <w:rsid w:val="0028356F"/>
    <w:rsid w:val="00284C68"/>
    <w:rsid w:val="00285CC4"/>
    <w:rsid w:val="00291017"/>
    <w:rsid w:val="00294158"/>
    <w:rsid w:val="00294834"/>
    <w:rsid w:val="00295288"/>
    <w:rsid w:val="002A01E5"/>
    <w:rsid w:val="002A3322"/>
    <w:rsid w:val="002A41FB"/>
    <w:rsid w:val="002A44BA"/>
    <w:rsid w:val="002A51CB"/>
    <w:rsid w:val="002A7192"/>
    <w:rsid w:val="002B1B27"/>
    <w:rsid w:val="002B1EF6"/>
    <w:rsid w:val="002B3049"/>
    <w:rsid w:val="002C0E71"/>
    <w:rsid w:val="002C2C3D"/>
    <w:rsid w:val="002C410C"/>
    <w:rsid w:val="002C46E3"/>
    <w:rsid w:val="002C5687"/>
    <w:rsid w:val="002C7518"/>
    <w:rsid w:val="002D1BD0"/>
    <w:rsid w:val="002D5838"/>
    <w:rsid w:val="002D7BCB"/>
    <w:rsid w:val="002E1595"/>
    <w:rsid w:val="002E23A6"/>
    <w:rsid w:val="002E3EE4"/>
    <w:rsid w:val="002E4846"/>
    <w:rsid w:val="002E564A"/>
    <w:rsid w:val="002E60C1"/>
    <w:rsid w:val="002E620D"/>
    <w:rsid w:val="002E72A4"/>
    <w:rsid w:val="002F17BE"/>
    <w:rsid w:val="002F2CFD"/>
    <w:rsid w:val="002F30CB"/>
    <w:rsid w:val="002F37C8"/>
    <w:rsid w:val="002F563E"/>
    <w:rsid w:val="002F5DB2"/>
    <w:rsid w:val="002F62F4"/>
    <w:rsid w:val="00301790"/>
    <w:rsid w:val="00304B9F"/>
    <w:rsid w:val="00305E91"/>
    <w:rsid w:val="00315C64"/>
    <w:rsid w:val="00321569"/>
    <w:rsid w:val="00326E10"/>
    <w:rsid w:val="00326E19"/>
    <w:rsid w:val="00326F01"/>
    <w:rsid w:val="003270CF"/>
    <w:rsid w:val="003275E9"/>
    <w:rsid w:val="00331BAE"/>
    <w:rsid w:val="00333063"/>
    <w:rsid w:val="00335ED0"/>
    <w:rsid w:val="00351939"/>
    <w:rsid w:val="003526CF"/>
    <w:rsid w:val="00353878"/>
    <w:rsid w:val="00353A18"/>
    <w:rsid w:val="00355A6A"/>
    <w:rsid w:val="00362A49"/>
    <w:rsid w:val="003632F5"/>
    <w:rsid w:val="003639B2"/>
    <w:rsid w:val="003733D6"/>
    <w:rsid w:val="00374252"/>
    <w:rsid w:val="003748E4"/>
    <w:rsid w:val="00375500"/>
    <w:rsid w:val="00377A26"/>
    <w:rsid w:val="0038146B"/>
    <w:rsid w:val="003957D2"/>
    <w:rsid w:val="00397A27"/>
    <w:rsid w:val="003A4D21"/>
    <w:rsid w:val="003A5602"/>
    <w:rsid w:val="003B0ED4"/>
    <w:rsid w:val="003B6668"/>
    <w:rsid w:val="003B692B"/>
    <w:rsid w:val="003C156A"/>
    <w:rsid w:val="003C5A85"/>
    <w:rsid w:val="003C5E63"/>
    <w:rsid w:val="003C6AE3"/>
    <w:rsid w:val="003D73FA"/>
    <w:rsid w:val="003E0383"/>
    <w:rsid w:val="003E6960"/>
    <w:rsid w:val="003F2AB9"/>
    <w:rsid w:val="003F4160"/>
    <w:rsid w:val="003F5FAE"/>
    <w:rsid w:val="003F6000"/>
    <w:rsid w:val="0040320D"/>
    <w:rsid w:val="00405BEE"/>
    <w:rsid w:val="00406CDA"/>
    <w:rsid w:val="004149C4"/>
    <w:rsid w:val="0042279F"/>
    <w:rsid w:val="00424149"/>
    <w:rsid w:val="004244F8"/>
    <w:rsid w:val="0042461D"/>
    <w:rsid w:val="00427EED"/>
    <w:rsid w:val="004309AD"/>
    <w:rsid w:val="00432963"/>
    <w:rsid w:val="00434BF6"/>
    <w:rsid w:val="004375D9"/>
    <w:rsid w:val="0044020F"/>
    <w:rsid w:val="00442234"/>
    <w:rsid w:val="00442FCA"/>
    <w:rsid w:val="0044678D"/>
    <w:rsid w:val="004515BE"/>
    <w:rsid w:val="0045522A"/>
    <w:rsid w:val="00456763"/>
    <w:rsid w:val="004567A4"/>
    <w:rsid w:val="00460114"/>
    <w:rsid w:val="00466782"/>
    <w:rsid w:val="004708EB"/>
    <w:rsid w:val="00472102"/>
    <w:rsid w:val="0047279D"/>
    <w:rsid w:val="004840F1"/>
    <w:rsid w:val="0048599E"/>
    <w:rsid w:val="00485DEF"/>
    <w:rsid w:val="0049273A"/>
    <w:rsid w:val="00493FD6"/>
    <w:rsid w:val="004974F0"/>
    <w:rsid w:val="004A24A4"/>
    <w:rsid w:val="004A4BE1"/>
    <w:rsid w:val="004A528A"/>
    <w:rsid w:val="004A7255"/>
    <w:rsid w:val="004A77AB"/>
    <w:rsid w:val="004B11E3"/>
    <w:rsid w:val="004B1D4B"/>
    <w:rsid w:val="004B5F4D"/>
    <w:rsid w:val="004C17D0"/>
    <w:rsid w:val="004C3A86"/>
    <w:rsid w:val="004C5C94"/>
    <w:rsid w:val="004C602A"/>
    <w:rsid w:val="004C6EB6"/>
    <w:rsid w:val="004D0330"/>
    <w:rsid w:val="004D2002"/>
    <w:rsid w:val="004E04F5"/>
    <w:rsid w:val="004E33BF"/>
    <w:rsid w:val="004E37C5"/>
    <w:rsid w:val="004F2324"/>
    <w:rsid w:val="004F3335"/>
    <w:rsid w:val="004F35FF"/>
    <w:rsid w:val="004F39C5"/>
    <w:rsid w:val="004F4EB0"/>
    <w:rsid w:val="004F4F4A"/>
    <w:rsid w:val="004F73EE"/>
    <w:rsid w:val="005001C6"/>
    <w:rsid w:val="005026C4"/>
    <w:rsid w:val="00507592"/>
    <w:rsid w:val="0051044F"/>
    <w:rsid w:val="005136E9"/>
    <w:rsid w:val="00513BB9"/>
    <w:rsid w:val="00515C2D"/>
    <w:rsid w:val="005211A5"/>
    <w:rsid w:val="0052161C"/>
    <w:rsid w:val="0053180C"/>
    <w:rsid w:val="00531B98"/>
    <w:rsid w:val="00533AD2"/>
    <w:rsid w:val="0053477E"/>
    <w:rsid w:val="00534E51"/>
    <w:rsid w:val="00534F74"/>
    <w:rsid w:val="00535938"/>
    <w:rsid w:val="00536E8C"/>
    <w:rsid w:val="0054103B"/>
    <w:rsid w:val="005415EF"/>
    <w:rsid w:val="0055262A"/>
    <w:rsid w:val="00552F69"/>
    <w:rsid w:val="00564544"/>
    <w:rsid w:val="00567004"/>
    <w:rsid w:val="005703F8"/>
    <w:rsid w:val="005716AE"/>
    <w:rsid w:val="00571AB2"/>
    <w:rsid w:val="00571AD4"/>
    <w:rsid w:val="00573762"/>
    <w:rsid w:val="00573E85"/>
    <w:rsid w:val="00577277"/>
    <w:rsid w:val="00584C89"/>
    <w:rsid w:val="005868B0"/>
    <w:rsid w:val="00586F69"/>
    <w:rsid w:val="005936A3"/>
    <w:rsid w:val="0059488A"/>
    <w:rsid w:val="0059537D"/>
    <w:rsid w:val="005A026B"/>
    <w:rsid w:val="005A0282"/>
    <w:rsid w:val="005A0B2C"/>
    <w:rsid w:val="005A1A44"/>
    <w:rsid w:val="005A2889"/>
    <w:rsid w:val="005A37BC"/>
    <w:rsid w:val="005A57DD"/>
    <w:rsid w:val="005B0B3B"/>
    <w:rsid w:val="005B2EA0"/>
    <w:rsid w:val="005B4A4F"/>
    <w:rsid w:val="005B4C87"/>
    <w:rsid w:val="005B7D61"/>
    <w:rsid w:val="005C4F96"/>
    <w:rsid w:val="005C6E3E"/>
    <w:rsid w:val="005D2957"/>
    <w:rsid w:val="005D3A42"/>
    <w:rsid w:val="005D4005"/>
    <w:rsid w:val="005D5560"/>
    <w:rsid w:val="005E3D73"/>
    <w:rsid w:val="005E4B24"/>
    <w:rsid w:val="005E59DF"/>
    <w:rsid w:val="005E5B91"/>
    <w:rsid w:val="005E7193"/>
    <w:rsid w:val="005E746B"/>
    <w:rsid w:val="005F39C3"/>
    <w:rsid w:val="005F44F1"/>
    <w:rsid w:val="005F5FF0"/>
    <w:rsid w:val="005F6650"/>
    <w:rsid w:val="005F6E8D"/>
    <w:rsid w:val="00606888"/>
    <w:rsid w:val="0061018F"/>
    <w:rsid w:val="00610E94"/>
    <w:rsid w:val="00611CD6"/>
    <w:rsid w:val="0061495E"/>
    <w:rsid w:val="0062086F"/>
    <w:rsid w:val="00630657"/>
    <w:rsid w:val="00634256"/>
    <w:rsid w:val="00636120"/>
    <w:rsid w:val="00636189"/>
    <w:rsid w:val="00640A62"/>
    <w:rsid w:val="0064109F"/>
    <w:rsid w:val="00646619"/>
    <w:rsid w:val="00646840"/>
    <w:rsid w:val="006534D4"/>
    <w:rsid w:val="00654394"/>
    <w:rsid w:val="006545E5"/>
    <w:rsid w:val="0066161C"/>
    <w:rsid w:val="00662444"/>
    <w:rsid w:val="00670B3F"/>
    <w:rsid w:val="00672222"/>
    <w:rsid w:val="00672CFF"/>
    <w:rsid w:val="00674D86"/>
    <w:rsid w:val="00682B03"/>
    <w:rsid w:val="00683FB4"/>
    <w:rsid w:val="006870C8"/>
    <w:rsid w:val="006875B2"/>
    <w:rsid w:val="00692B51"/>
    <w:rsid w:val="00693395"/>
    <w:rsid w:val="0069410B"/>
    <w:rsid w:val="00694437"/>
    <w:rsid w:val="006949E6"/>
    <w:rsid w:val="006971B4"/>
    <w:rsid w:val="006A2CF3"/>
    <w:rsid w:val="006A7FA9"/>
    <w:rsid w:val="006B205F"/>
    <w:rsid w:val="006B2880"/>
    <w:rsid w:val="006B3850"/>
    <w:rsid w:val="006B4709"/>
    <w:rsid w:val="006B5530"/>
    <w:rsid w:val="006B57FD"/>
    <w:rsid w:val="006B5B88"/>
    <w:rsid w:val="006C25BE"/>
    <w:rsid w:val="006C6E85"/>
    <w:rsid w:val="006D0E56"/>
    <w:rsid w:val="006D151F"/>
    <w:rsid w:val="006D2BA8"/>
    <w:rsid w:val="006D523A"/>
    <w:rsid w:val="006E1737"/>
    <w:rsid w:val="006E3388"/>
    <w:rsid w:val="006E5341"/>
    <w:rsid w:val="006E6138"/>
    <w:rsid w:val="006F0C2A"/>
    <w:rsid w:val="006F1786"/>
    <w:rsid w:val="006F4F69"/>
    <w:rsid w:val="006F71D8"/>
    <w:rsid w:val="006F7701"/>
    <w:rsid w:val="006F7956"/>
    <w:rsid w:val="007006FD"/>
    <w:rsid w:val="007020F0"/>
    <w:rsid w:val="007023D2"/>
    <w:rsid w:val="00702A13"/>
    <w:rsid w:val="00703D21"/>
    <w:rsid w:val="00703FBE"/>
    <w:rsid w:val="00706C47"/>
    <w:rsid w:val="007112CD"/>
    <w:rsid w:val="007116C4"/>
    <w:rsid w:val="00722758"/>
    <w:rsid w:val="007229BF"/>
    <w:rsid w:val="00726924"/>
    <w:rsid w:val="00730C8D"/>
    <w:rsid w:val="00733FDE"/>
    <w:rsid w:val="00736B32"/>
    <w:rsid w:val="007522C6"/>
    <w:rsid w:val="007527A3"/>
    <w:rsid w:val="007544F1"/>
    <w:rsid w:val="00754A1F"/>
    <w:rsid w:val="00762017"/>
    <w:rsid w:val="00763863"/>
    <w:rsid w:val="00764356"/>
    <w:rsid w:val="007648C6"/>
    <w:rsid w:val="0077149E"/>
    <w:rsid w:val="007725CE"/>
    <w:rsid w:val="00772DFD"/>
    <w:rsid w:val="0077385F"/>
    <w:rsid w:val="00777CA9"/>
    <w:rsid w:val="007803F6"/>
    <w:rsid w:val="007822AE"/>
    <w:rsid w:val="007862D9"/>
    <w:rsid w:val="00786787"/>
    <w:rsid w:val="007873E3"/>
    <w:rsid w:val="007919A1"/>
    <w:rsid w:val="00792288"/>
    <w:rsid w:val="00795957"/>
    <w:rsid w:val="00795A69"/>
    <w:rsid w:val="007A6EF4"/>
    <w:rsid w:val="007A7416"/>
    <w:rsid w:val="007A74F4"/>
    <w:rsid w:val="007B0115"/>
    <w:rsid w:val="007B1B5D"/>
    <w:rsid w:val="007B2C23"/>
    <w:rsid w:val="007B2F26"/>
    <w:rsid w:val="007B3A87"/>
    <w:rsid w:val="007B3CEC"/>
    <w:rsid w:val="007B57E9"/>
    <w:rsid w:val="007C1EF5"/>
    <w:rsid w:val="007C21D5"/>
    <w:rsid w:val="007C4F6C"/>
    <w:rsid w:val="007C501C"/>
    <w:rsid w:val="007C7696"/>
    <w:rsid w:val="007C785B"/>
    <w:rsid w:val="007D1542"/>
    <w:rsid w:val="007E05BC"/>
    <w:rsid w:val="007E2620"/>
    <w:rsid w:val="007E3C5F"/>
    <w:rsid w:val="007F69DA"/>
    <w:rsid w:val="007F6FD1"/>
    <w:rsid w:val="00805F61"/>
    <w:rsid w:val="00807D42"/>
    <w:rsid w:val="008104B8"/>
    <w:rsid w:val="008175C1"/>
    <w:rsid w:val="0082272F"/>
    <w:rsid w:val="008238BE"/>
    <w:rsid w:val="0082520A"/>
    <w:rsid w:val="00827966"/>
    <w:rsid w:val="00832174"/>
    <w:rsid w:val="00832A22"/>
    <w:rsid w:val="00832EF5"/>
    <w:rsid w:val="008420CA"/>
    <w:rsid w:val="00842A5E"/>
    <w:rsid w:val="0084528F"/>
    <w:rsid w:val="008510CA"/>
    <w:rsid w:val="00852E1E"/>
    <w:rsid w:val="00857278"/>
    <w:rsid w:val="0086057D"/>
    <w:rsid w:val="00863BCF"/>
    <w:rsid w:val="008644E3"/>
    <w:rsid w:val="00864792"/>
    <w:rsid w:val="00864DBD"/>
    <w:rsid w:val="00870656"/>
    <w:rsid w:val="00877E52"/>
    <w:rsid w:val="0088189B"/>
    <w:rsid w:val="00881ABA"/>
    <w:rsid w:val="00883E2F"/>
    <w:rsid w:val="00885253"/>
    <w:rsid w:val="008864AA"/>
    <w:rsid w:val="008914CD"/>
    <w:rsid w:val="00892B2A"/>
    <w:rsid w:val="00893C34"/>
    <w:rsid w:val="00895D75"/>
    <w:rsid w:val="008A104F"/>
    <w:rsid w:val="008A465A"/>
    <w:rsid w:val="008B610B"/>
    <w:rsid w:val="008B68F6"/>
    <w:rsid w:val="008B761B"/>
    <w:rsid w:val="008C11DE"/>
    <w:rsid w:val="008C3C65"/>
    <w:rsid w:val="008C4BF7"/>
    <w:rsid w:val="008C50D7"/>
    <w:rsid w:val="008C60AB"/>
    <w:rsid w:val="008C6261"/>
    <w:rsid w:val="008D286F"/>
    <w:rsid w:val="008D49D2"/>
    <w:rsid w:val="008E4898"/>
    <w:rsid w:val="008E79FC"/>
    <w:rsid w:val="008F0F77"/>
    <w:rsid w:val="008F1969"/>
    <w:rsid w:val="008F37B5"/>
    <w:rsid w:val="008F6629"/>
    <w:rsid w:val="009010FE"/>
    <w:rsid w:val="00905B6A"/>
    <w:rsid w:val="00906D16"/>
    <w:rsid w:val="009109CB"/>
    <w:rsid w:val="00910B25"/>
    <w:rsid w:val="00917C1A"/>
    <w:rsid w:val="00917D1A"/>
    <w:rsid w:val="0092353A"/>
    <w:rsid w:val="009245A9"/>
    <w:rsid w:val="00927739"/>
    <w:rsid w:val="00933185"/>
    <w:rsid w:val="00934468"/>
    <w:rsid w:val="00943B3A"/>
    <w:rsid w:val="00952518"/>
    <w:rsid w:val="00952CC8"/>
    <w:rsid w:val="009540C7"/>
    <w:rsid w:val="00956D54"/>
    <w:rsid w:val="0096288F"/>
    <w:rsid w:val="00963231"/>
    <w:rsid w:val="00964285"/>
    <w:rsid w:val="00964B03"/>
    <w:rsid w:val="00964F48"/>
    <w:rsid w:val="00965120"/>
    <w:rsid w:val="00977C34"/>
    <w:rsid w:val="00985206"/>
    <w:rsid w:val="00986236"/>
    <w:rsid w:val="00987C8D"/>
    <w:rsid w:val="00990048"/>
    <w:rsid w:val="00991500"/>
    <w:rsid w:val="00993604"/>
    <w:rsid w:val="00995A44"/>
    <w:rsid w:val="009A010D"/>
    <w:rsid w:val="009A4AFF"/>
    <w:rsid w:val="009A6B24"/>
    <w:rsid w:val="009B3743"/>
    <w:rsid w:val="009B37D0"/>
    <w:rsid w:val="009B3C76"/>
    <w:rsid w:val="009B489A"/>
    <w:rsid w:val="009B7580"/>
    <w:rsid w:val="009C1C31"/>
    <w:rsid w:val="009C3DB8"/>
    <w:rsid w:val="009C7F71"/>
    <w:rsid w:val="009D38E5"/>
    <w:rsid w:val="009D5274"/>
    <w:rsid w:val="009D6908"/>
    <w:rsid w:val="009D78AA"/>
    <w:rsid w:val="009D7CE1"/>
    <w:rsid w:val="009E177C"/>
    <w:rsid w:val="009E73CF"/>
    <w:rsid w:val="009F1E64"/>
    <w:rsid w:val="009F5D5E"/>
    <w:rsid w:val="009F6CC4"/>
    <w:rsid w:val="00A021BE"/>
    <w:rsid w:val="00A03256"/>
    <w:rsid w:val="00A04020"/>
    <w:rsid w:val="00A04313"/>
    <w:rsid w:val="00A1157B"/>
    <w:rsid w:val="00A17A09"/>
    <w:rsid w:val="00A20010"/>
    <w:rsid w:val="00A245D3"/>
    <w:rsid w:val="00A27D93"/>
    <w:rsid w:val="00A31BCD"/>
    <w:rsid w:val="00A34E47"/>
    <w:rsid w:val="00A358AE"/>
    <w:rsid w:val="00A40707"/>
    <w:rsid w:val="00A42E3B"/>
    <w:rsid w:val="00A50BAB"/>
    <w:rsid w:val="00A53DE7"/>
    <w:rsid w:val="00A54776"/>
    <w:rsid w:val="00A57E5F"/>
    <w:rsid w:val="00A6247E"/>
    <w:rsid w:val="00A63CFA"/>
    <w:rsid w:val="00A67F5B"/>
    <w:rsid w:val="00A70EB8"/>
    <w:rsid w:val="00A7596F"/>
    <w:rsid w:val="00A81839"/>
    <w:rsid w:val="00A86DD9"/>
    <w:rsid w:val="00A91376"/>
    <w:rsid w:val="00A92D84"/>
    <w:rsid w:val="00A931E7"/>
    <w:rsid w:val="00A93FB9"/>
    <w:rsid w:val="00AA1A3A"/>
    <w:rsid w:val="00AA245F"/>
    <w:rsid w:val="00AA2791"/>
    <w:rsid w:val="00AA3683"/>
    <w:rsid w:val="00AB118F"/>
    <w:rsid w:val="00AB24F7"/>
    <w:rsid w:val="00AB3382"/>
    <w:rsid w:val="00AB6792"/>
    <w:rsid w:val="00AB68BE"/>
    <w:rsid w:val="00AB6B39"/>
    <w:rsid w:val="00AC2993"/>
    <w:rsid w:val="00AC5273"/>
    <w:rsid w:val="00AC728A"/>
    <w:rsid w:val="00AC75B6"/>
    <w:rsid w:val="00AC7F9D"/>
    <w:rsid w:val="00AD1926"/>
    <w:rsid w:val="00AD3655"/>
    <w:rsid w:val="00AD4A4B"/>
    <w:rsid w:val="00AD562C"/>
    <w:rsid w:val="00AE0E45"/>
    <w:rsid w:val="00AE23D0"/>
    <w:rsid w:val="00AE5FD6"/>
    <w:rsid w:val="00AE67FD"/>
    <w:rsid w:val="00AF0783"/>
    <w:rsid w:val="00AF1BE8"/>
    <w:rsid w:val="00AF288B"/>
    <w:rsid w:val="00AF3239"/>
    <w:rsid w:val="00AF3E9B"/>
    <w:rsid w:val="00B01F02"/>
    <w:rsid w:val="00B01F12"/>
    <w:rsid w:val="00B056EC"/>
    <w:rsid w:val="00B065D6"/>
    <w:rsid w:val="00B12519"/>
    <w:rsid w:val="00B12BC2"/>
    <w:rsid w:val="00B12C90"/>
    <w:rsid w:val="00B14D82"/>
    <w:rsid w:val="00B1757B"/>
    <w:rsid w:val="00B22073"/>
    <w:rsid w:val="00B23AA0"/>
    <w:rsid w:val="00B23EA0"/>
    <w:rsid w:val="00B27255"/>
    <w:rsid w:val="00B421C0"/>
    <w:rsid w:val="00B5459F"/>
    <w:rsid w:val="00B5672B"/>
    <w:rsid w:val="00B643C4"/>
    <w:rsid w:val="00B66B89"/>
    <w:rsid w:val="00B675BB"/>
    <w:rsid w:val="00B677E6"/>
    <w:rsid w:val="00B7076F"/>
    <w:rsid w:val="00B71C24"/>
    <w:rsid w:val="00B75BCB"/>
    <w:rsid w:val="00B80582"/>
    <w:rsid w:val="00B8135F"/>
    <w:rsid w:val="00B8215F"/>
    <w:rsid w:val="00B82557"/>
    <w:rsid w:val="00B82EFE"/>
    <w:rsid w:val="00B9210A"/>
    <w:rsid w:val="00B92719"/>
    <w:rsid w:val="00B97A46"/>
    <w:rsid w:val="00BA003E"/>
    <w:rsid w:val="00BA0889"/>
    <w:rsid w:val="00BA25E5"/>
    <w:rsid w:val="00BA33C0"/>
    <w:rsid w:val="00BA798F"/>
    <w:rsid w:val="00BB12EA"/>
    <w:rsid w:val="00BB1345"/>
    <w:rsid w:val="00BB32B0"/>
    <w:rsid w:val="00BB77AD"/>
    <w:rsid w:val="00BC0F20"/>
    <w:rsid w:val="00BC11DF"/>
    <w:rsid w:val="00BC31CF"/>
    <w:rsid w:val="00BC351B"/>
    <w:rsid w:val="00BC4F74"/>
    <w:rsid w:val="00BC74B1"/>
    <w:rsid w:val="00BD0C32"/>
    <w:rsid w:val="00BD3A1B"/>
    <w:rsid w:val="00BD403C"/>
    <w:rsid w:val="00BD6BFA"/>
    <w:rsid w:val="00BE4D66"/>
    <w:rsid w:val="00BE71F6"/>
    <w:rsid w:val="00BF1752"/>
    <w:rsid w:val="00BF2CA6"/>
    <w:rsid w:val="00BF3997"/>
    <w:rsid w:val="00C0089D"/>
    <w:rsid w:val="00C054DD"/>
    <w:rsid w:val="00C100FF"/>
    <w:rsid w:val="00C123E3"/>
    <w:rsid w:val="00C168B1"/>
    <w:rsid w:val="00C175FB"/>
    <w:rsid w:val="00C17A72"/>
    <w:rsid w:val="00C21918"/>
    <w:rsid w:val="00C226F3"/>
    <w:rsid w:val="00C25D6E"/>
    <w:rsid w:val="00C2740B"/>
    <w:rsid w:val="00C32737"/>
    <w:rsid w:val="00C348D5"/>
    <w:rsid w:val="00C35206"/>
    <w:rsid w:val="00C367C3"/>
    <w:rsid w:val="00C369D4"/>
    <w:rsid w:val="00C40714"/>
    <w:rsid w:val="00C4185E"/>
    <w:rsid w:val="00C457B0"/>
    <w:rsid w:val="00C4763F"/>
    <w:rsid w:val="00C47A81"/>
    <w:rsid w:val="00C504F8"/>
    <w:rsid w:val="00C526A7"/>
    <w:rsid w:val="00C53093"/>
    <w:rsid w:val="00C53F47"/>
    <w:rsid w:val="00C55C2F"/>
    <w:rsid w:val="00C560A1"/>
    <w:rsid w:val="00C57507"/>
    <w:rsid w:val="00C57603"/>
    <w:rsid w:val="00C61334"/>
    <w:rsid w:val="00C62560"/>
    <w:rsid w:val="00C71AB6"/>
    <w:rsid w:val="00C723B1"/>
    <w:rsid w:val="00C72F1E"/>
    <w:rsid w:val="00C73D41"/>
    <w:rsid w:val="00C76E5F"/>
    <w:rsid w:val="00C81076"/>
    <w:rsid w:val="00C8230D"/>
    <w:rsid w:val="00C825D7"/>
    <w:rsid w:val="00C87BB5"/>
    <w:rsid w:val="00C9108F"/>
    <w:rsid w:val="00C92276"/>
    <w:rsid w:val="00C927CC"/>
    <w:rsid w:val="00C9679A"/>
    <w:rsid w:val="00CA66D3"/>
    <w:rsid w:val="00CA6B84"/>
    <w:rsid w:val="00CB0405"/>
    <w:rsid w:val="00CB0FE5"/>
    <w:rsid w:val="00CB2F9C"/>
    <w:rsid w:val="00CB7C80"/>
    <w:rsid w:val="00CC0ABB"/>
    <w:rsid w:val="00CC3905"/>
    <w:rsid w:val="00CC3BC2"/>
    <w:rsid w:val="00CD2BBF"/>
    <w:rsid w:val="00CD38E2"/>
    <w:rsid w:val="00CD52B6"/>
    <w:rsid w:val="00CE2ECD"/>
    <w:rsid w:val="00CE4B05"/>
    <w:rsid w:val="00CE66EE"/>
    <w:rsid w:val="00CF20DC"/>
    <w:rsid w:val="00CF2FC0"/>
    <w:rsid w:val="00CF4A8B"/>
    <w:rsid w:val="00CF5BD9"/>
    <w:rsid w:val="00CF73E3"/>
    <w:rsid w:val="00D02953"/>
    <w:rsid w:val="00D02CDA"/>
    <w:rsid w:val="00D06CCE"/>
    <w:rsid w:val="00D10F1B"/>
    <w:rsid w:val="00D125F3"/>
    <w:rsid w:val="00D1290A"/>
    <w:rsid w:val="00D12BD5"/>
    <w:rsid w:val="00D14824"/>
    <w:rsid w:val="00D152A2"/>
    <w:rsid w:val="00D15FAD"/>
    <w:rsid w:val="00D21622"/>
    <w:rsid w:val="00D24293"/>
    <w:rsid w:val="00D25323"/>
    <w:rsid w:val="00D26A12"/>
    <w:rsid w:val="00D2714F"/>
    <w:rsid w:val="00D3055C"/>
    <w:rsid w:val="00D30AD8"/>
    <w:rsid w:val="00D32144"/>
    <w:rsid w:val="00D3231E"/>
    <w:rsid w:val="00D34E12"/>
    <w:rsid w:val="00D37690"/>
    <w:rsid w:val="00D40CA0"/>
    <w:rsid w:val="00D44189"/>
    <w:rsid w:val="00D45AEC"/>
    <w:rsid w:val="00D5076A"/>
    <w:rsid w:val="00D57447"/>
    <w:rsid w:val="00D627D5"/>
    <w:rsid w:val="00D63D27"/>
    <w:rsid w:val="00D70818"/>
    <w:rsid w:val="00D735E8"/>
    <w:rsid w:val="00D75CA9"/>
    <w:rsid w:val="00D773BA"/>
    <w:rsid w:val="00D816AC"/>
    <w:rsid w:val="00D839FD"/>
    <w:rsid w:val="00D84693"/>
    <w:rsid w:val="00D859F5"/>
    <w:rsid w:val="00D91521"/>
    <w:rsid w:val="00D92040"/>
    <w:rsid w:val="00D92C97"/>
    <w:rsid w:val="00D93D8A"/>
    <w:rsid w:val="00D95D20"/>
    <w:rsid w:val="00D96819"/>
    <w:rsid w:val="00D97768"/>
    <w:rsid w:val="00DA4BE5"/>
    <w:rsid w:val="00DA5DE9"/>
    <w:rsid w:val="00DB4C74"/>
    <w:rsid w:val="00DC0155"/>
    <w:rsid w:val="00DC0439"/>
    <w:rsid w:val="00DC0B0B"/>
    <w:rsid w:val="00DC16F0"/>
    <w:rsid w:val="00DC427A"/>
    <w:rsid w:val="00DC4A72"/>
    <w:rsid w:val="00DD2878"/>
    <w:rsid w:val="00DD5415"/>
    <w:rsid w:val="00DE1C96"/>
    <w:rsid w:val="00DE6065"/>
    <w:rsid w:val="00DE6C20"/>
    <w:rsid w:val="00DE731B"/>
    <w:rsid w:val="00DF4187"/>
    <w:rsid w:val="00DF433E"/>
    <w:rsid w:val="00E00DFF"/>
    <w:rsid w:val="00E0636E"/>
    <w:rsid w:val="00E06F08"/>
    <w:rsid w:val="00E07224"/>
    <w:rsid w:val="00E07FB9"/>
    <w:rsid w:val="00E127B1"/>
    <w:rsid w:val="00E148B9"/>
    <w:rsid w:val="00E168F6"/>
    <w:rsid w:val="00E17E10"/>
    <w:rsid w:val="00E20B80"/>
    <w:rsid w:val="00E21100"/>
    <w:rsid w:val="00E21425"/>
    <w:rsid w:val="00E24835"/>
    <w:rsid w:val="00E25BEB"/>
    <w:rsid w:val="00E2612D"/>
    <w:rsid w:val="00E26E3A"/>
    <w:rsid w:val="00E30D85"/>
    <w:rsid w:val="00E355B7"/>
    <w:rsid w:val="00E36C05"/>
    <w:rsid w:val="00E40DC6"/>
    <w:rsid w:val="00E41524"/>
    <w:rsid w:val="00E458C9"/>
    <w:rsid w:val="00E5494B"/>
    <w:rsid w:val="00E739EF"/>
    <w:rsid w:val="00E743C6"/>
    <w:rsid w:val="00E86302"/>
    <w:rsid w:val="00E863BF"/>
    <w:rsid w:val="00E90919"/>
    <w:rsid w:val="00E91738"/>
    <w:rsid w:val="00E9451B"/>
    <w:rsid w:val="00E95DA5"/>
    <w:rsid w:val="00E9684D"/>
    <w:rsid w:val="00E97501"/>
    <w:rsid w:val="00EA2F13"/>
    <w:rsid w:val="00EA367B"/>
    <w:rsid w:val="00EA50BE"/>
    <w:rsid w:val="00EB021B"/>
    <w:rsid w:val="00EC05B4"/>
    <w:rsid w:val="00EC11DB"/>
    <w:rsid w:val="00EC558F"/>
    <w:rsid w:val="00ED0342"/>
    <w:rsid w:val="00ED0F5D"/>
    <w:rsid w:val="00ED4565"/>
    <w:rsid w:val="00ED532A"/>
    <w:rsid w:val="00EE64AF"/>
    <w:rsid w:val="00EF0C5B"/>
    <w:rsid w:val="00EF3544"/>
    <w:rsid w:val="00F00743"/>
    <w:rsid w:val="00F00A60"/>
    <w:rsid w:val="00F0658A"/>
    <w:rsid w:val="00F104B0"/>
    <w:rsid w:val="00F143E0"/>
    <w:rsid w:val="00F1522F"/>
    <w:rsid w:val="00F15FE6"/>
    <w:rsid w:val="00F175A1"/>
    <w:rsid w:val="00F20809"/>
    <w:rsid w:val="00F209B4"/>
    <w:rsid w:val="00F20ACA"/>
    <w:rsid w:val="00F214CC"/>
    <w:rsid w:val="00F241D8"/>
    <w:rsid w:val="00F27757"/>
    <w:rsid w:val="00F315DE"/>
    <w:rsid w:val="00F322B7"/>
    <w:rsid w:val="00F336CB"/>
    <w:rsid w:val="00F33901"/>
    <w:rsid w:val="00F33B43"/>
    <w:rsid w:val="00F352AD"/>
    <w:rsid w:val="00F403A8"/>
    <w:rsid w:val="00F43204"/>
    <w:rsid w:val="00F43AD9"/>
    <w:rsid w:val="00F43DF2"/>
    <w:rsid w:val="00F43E09"/>
    <w:rsid w:val="00F44356"/>
    <w:rsid w:val="00F5054E"/>
    <w:rsid w:val="00F5257E"/>
    <w:rsid w:val="00F70062"/>
    <w:rsid w:val="00F70FBC"/>
    <w:rsid w:val="00F725ED"/>
    <w:rsid w:val="00F73682"/>
    <w:rsid w:val="00F75B43"/>
    <w:rsid w:val="00F75DAC"/>
    <w:rsid w:val="00F7678B"/>
    <w:rsid w:val="00F77E3E"/>
    <w:rsid w:val="00F80EBA"/>
    <w:rsid w:val="00F82921"/>
    <w:rsid w:val="00F82DF5"/>
    <w:rsid w:val="00F841C8"/>
    <w:rsid w:val="00F84879"/>
    <w:rsid w:val="00F86BD3"/>
    <w:rsid w:val="00F95042"/>
    <w:rsid w:val="00F96145"/>
    <w:rsid w:val="00FA3DC4"/>
    <w:rsid w:val="00FA4608"/>
    <w:rsid w:val="00FA7B56"/>
    <w:rsid w:val="00FB2D43"/>
    <w:rsid w:val="00FB5C9C"/>
    <w:rsid w:val="00FB720A"/>
    <w:rsid w:val="00FC490F"/>
    <w:rsid w:val="00FC56EF"/>
    <w:rsid w:val="00FC7192"/>
    <w:rsid w:val="00FC7CD0"/>
    <w:rsid w:val="00FD2426"/>
    <w:rsid w:val="00FD4FC5"/>
    <w:rsid w:val="00FD5C1F"/>
    <w:rsid w:val="00FE36EC"/>
    <w:rsid w:val="00FE71B4"/>
    <w:rsid w:val="00FF2A95"/>
    <w:rsid w:val="00FF44E1"/>
    <w:rsid w:val="00FF58F4"/>
    <w:rsid w:val="00FF67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787"/>
    <w:rPr>
      <w:rFonts w:ascii="Times New Roman" w:eastAsia="Times New Roman" w:hAnsi="Times New Roman"/>
      <w:sz w:val="24"/>
      <w:szCs w:val="24"/>
    </w:rPr>
  </w:style>
  <w:style w:type="paragraph" w:styleId="1">
    <w:name w:val="heading 1"/>
    <w:basedOn w:val="a"/>
    <w:next w:val="a"/>
    <w:link w:val="10"/>
    <w:uiPriority w:val="9"/>
    <w:qFormat/>
    <w:rsid w:val="00A358AE"/>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5D3A42"/>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A358AE"/>
    <w:pPr>
      <w:keepNext/>
      <w:spacing w:before="240" w:after="60"/>
      <w:outlineLvl w:val="2"/>
    </w:pPr>
    <w:rPr>
      <w:rFonts w:ascii="Arial" w:hAnsi="Arial"/>
      <w:b/>
      <w:bCs/>
      <w:sz w:val="26"/>
      <w:szCs w:val="26"/>
    </w:rPr>
  </w:style>
  <w:style w:type="paragraph" w:styleId="4">
    <w:name w:val="heading 4"/>
    <w:basedOn w:val="a"/>
    <w:next w:val="a"/>
    <w:link w:val="40"/>
    <w:uiPriority w:val="9"/>
    <w:unhideWhenUsed/>
    <w:qFormat/>
    <w:rsid w:val="00B8215F"/>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786787"/>
    <w:pPr>
      <w:jc w:val="center"/>
    </w:pPr>
    <w:rPr>
      <w:b/>
      <w:sz w:val="36"/>
      <w:szCs w:val="20"/>
    </w:rPr>
  </w:style>
  <w:style w:type="character" w:customStyle="1" w:styleId="a4">
    <w:name w:val="Подзаголовок Знак"/>
    <w:link w:val="a3"/>
    <w:rsid w:val="00786787"/>
    <w:rPr>
      <w:rFonts w:ascii="Times New Roman" w:eastAsia="Times New Roman" w:hAnsi="Times New Roman" w:cs="Times New Roman"/>
      <w:b/>
      <w:sz w:val="36"/>
      <w:szCs w:val="20"/>
      <w:lang w:eastAsia="ru-RU"/>
    </w:rPr>
  </w:style>
  <w:style w:type="paragraph" w:styleId="a5">
    <w:name w:val="header"/>
    <w:basedOn w:val="a"/>
    <w:link w:val="a6"/>
    <w:uiPriority w:val="99"/>
    <w:unhideWhenUsed/>
    <w:rsid w:val="00786787"/>
    <w:pPr>
      <w:tabs>
        <w:tab w:val="center" w:pos="4677"/>
        <w:tab w:val="right" w:pos="9355"/>
      </w:tabs>
    </w:pPr>
  </w:style>
  <w:style w:type="character" w:customStyle="1" w:styleId="a6">
    <w:name w:val="Верхний колонтитул Знак"/>
    <w:link w:val="a5"/>
    <w:uiPriority w:val="99"/>
    <w:rsid w:val="0078678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86787"/>
    <w:pPr>
      <w:tabs>
        <w:tab w:val="center" w:pos="4677"/>
        <w:tab w:val="right" w:pos="9355"/>
      </w:tabs>
    </w:pPr>
  </w:style>
  <w:style w:type="character" w:customStyle="1" w:styleId="a8">
    <w:name w:val="Нижний колонтитул Знак"/>
    <w:link w:val="a7"/>
    <w:uiPriority w:val="99"/>
    <w:rsid w:val="0078678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86787"/>
    <w:rPr>
      <w:rFonts w:ascii="Tahoma" w:hAnsi="Tahoma"/>
      <w:sz w:val="16"/>
      <w:szCs w:val="16"/>
    </w:rPr>
  </w:style>
  <w:style w:type="character" w:customStyle="1" w:styleId="aa">
    <w:name w:val="Текст выноски Знак"/>
    <w:link w:val="a9"/>
    <w:uiPriority w:val="99"/>
    <w:semiHidden/>
    <w:rsid w:val="00786787"/>
    <w:rPr>
      <w:rFonts w:ascii="Tahoma" w:eastAsia="Times New Roman" w:hAnsi="Tahoma" w:cs="Tahoma"/>
      <w:sz w:val="16"/>
      <w:szCs w:val="16"/>
      <w:lang w:eastAsia="ru-RU"/>
    </w:rPr>
  </w:style>
  <w:style w:type="character" w:customStyle="1" w:styleId="10">
    <w:name w:val="Заголовок 1 Знак"/>
    <w:link w:val="1"/>
    <w:uiPriority w:val="9"/>
    <w:rsid w:val="00A358AE"/>
    <w:rPr>
      <w:rFonts w:ascii="Cambria" w:eastAsia="Times New Roman" w:hAnsi="Cambria" w:cs="Times New Roman"/>
      <w:b/>
      <w:bCs/>
      <w:color w:val="365F91"/>
      <w:sz w:val="28"/>
      <w:szCs w:val="28"/>
      <w:lang w:eastAsia="ru-RU"/>
    </w:rPr>
  </w:style>
  <w:style w:type="character" w:customStyle="1" w:styleId="30">
    <w:name w:val="Заголовок 3 Знак"/>
    <w:link w:val="3"/>
    <w:semiHidden/>
    <w:rsid w:val="00A358AE"/>
    <w:rPr>
      <w:rFonts w:ascii="Arial" w:eastAsia="Times New Roman" w:hAnsi="Arial" w:cs="Arial"/>
      <w:b/>
      <w:bCs/>
      <w:sz w:val="26"/>
      <w:szCs w:val="26"/>
      <w:lang w:eastAsia="ru-RU"/>
    </w:rPr>
  </w:style>
  <w:style w:type="paragraph" w:styleId="ab">
    <w:name w:val="Title"/>
    <w:basedOn w:val="a"/>
    <w:link w:val="ac"/>
    <w:uiPriority w:val="10"/>
    <w:qFormat/>
    <w:rsid w:val="00A358AE"/>
    <w:pPr>
      <w:ind w:left="-900" w:hanging="180"/>
      <w:jc w:val="center"/>
    </w:pPr>
    <w:rPr>
      <w:b/>
      <w:bCs/>
    </w:rPr>
  </w:style>
  <w:style w:type="character" w:customStyle="1" w:styleId="ac">
    <w:name w:val="Название Знак"/>
    <w:link w:val="ab"/>
    <w:uiPriority w:val="10"/>
    <w:rsid w:val="00A358AE"/>
    <w:rPr>
      <w:rFonts w:ascii="Times New Roman" w:eastAsia="Times New Roman" w:hAnsi="Times New Roman" w:cs="Times New Roman"/>
      <w:b/>
      <w:bCs/>
      <w:sz w:val="24"/>
      <w:szCs w:val="24"/>
      <w:lang w:eastAsia="ru-RU"/>
    </w:rPr>
  </w:style>
  <w:style w:type="paragraph" w:styleId="ad">
    <w:name w:val="Body Text"/>
    <w:basedOn w:val="a"/>
    <w:link w:val="ae"/>
    <w:semiHidden/>
    <w:rsid w:val="00A358AE"/>
    <w:pPr>
      <w:tabs>
        <w:tab w:val="left" w:pos="-108"/>
      </w:tabs>
      <w:jc w:val="center"/>
    </w:pPr>
    <w:rPr>
      <w:szCs w:val="28"/>
    </w:rPr>
  </w:style>
  <w:style w:type="character" w:customStyle="1" w:styleId="ae">
    <w:name w:val="Основной текст Знак"/>
    <w:link w:val="ad"/>
    <w:semiHidden/>
    <w:rsid w:val="00A358AE"/>
    <w:rPr>
      <w:rFonts w:ascii="Times New Roman" w:eastAsia="Times New Roman" w:hAnsi="Times New Roman" w:cs="Times New Roman"/>
      <w:sz w:val="24"/>
      <w:szCs w:val="28"/>
      <w:lang w:eastAsia="ru-RU"/>
    </w:rPr>
  </w:style>
  <w:style w:type="paragraph" w:styleId="af">
    <w:name w:val="Body Text Indent"/>
    <w:basedOn w:val="a"/>
    <w:link w:val="af0"/>
    <w:semiHidden/>
    <w:rsid w:val="00A358AE"/>
    <w:pPr>
      <w:ind w:firstLine="360"/>
      <w:jc w:val="both"/>
    </w:pPr>
  </w:style>
  <w:style w:type="character" w:customStyle="1" w:styleId="af0">
    <w:name w:val="Основной текст с отступом Знак"/>
    <w:link w:val="af"/>
    <w:semiHidden/>
    <w:rsid w:val="00A358AE"/>
    <w:rPr>
      <w:rFonts w:ascii="Times New Roman" w:eastAsia="Times New Roman" w:hAnsi="Times New Roman" w:cs="Times New Roman"/>
      <w:sz w:val="24"/>
      <w:szCs w:val="24"/>
      <w:lang w:eastAsia="ru-RU"/>
    </w:rPr>
  </w:style>
  <w:style w:type="paragraph" w:styleId="31">
    <w:name w:val="Body Text Indent 3"/>
    <w:basedOn w:val="a"/>
    <w:link w:val="32"/>
    <w:semiHidden/>
    <w:rsid w:val="00A358AE"/>
    <w:pPr>
      <w:ind w:firstLine="360"/>
    </w:pPr>
  </w:style>
  <w:style w:type="character" w:customStyle="1" w:styleId="32">
    <w:name w:val="Основной текст с отступом 3 Знак"/>
    <w:link w:val="31"/>
    <w:semiHidden/>
    <w:rsid w:val="00A358AE"/>
    <w:rPr>
      <w:rFonts w:ascii="Times New Roman" w:eastAsia="Times New Roman" w:hAnsi="Times New Roman" w:cs="Times New Roman"/>
      <w:sz w:val="24"/>
      <w:szCs w:val="24"/>
      <w:lang w:eastAsia="ru-RU"/>
    </w:rPr>
  </w:style>
  <w:style w:type="paragraph" w:styleId="af1">
    <w:name w:val="Normal (Web)"/>
    <w:basedOn w:val="a"/>
    <w:link w:val="af2"/>
    <w:semiHidden/>
    <w:rsid w:val="00A358AE"/>
    <w:pPr>
      <w:spacing w:before="100" w:after="100"/>
    </w:pPr>
    <w:rPr>
      <w:rFonts w:ascii="Tahoma" w:eastAsia="Arial Unicode MS" w:hAnsi="Tahoma" w:cs="Tahoma"/>
    </w:rPr>
  </w:style>
  <w:style w:type="table" w:styleId="af3">
    <w:name w:val="Table Grid"/>
    <w:basedOn w:val="a1"/>
    <w:uiPriority w:val="59"/>
    <w:rsid w:val="004E3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semiHidden/>
    <w:rsid w:val="005D3A42"/>
    <w:rPr>
      <w:rFonts w:ascii="Cambria" w:eastAsia="Times New Roman" w:hAnsi="Cambria" w:cs="Times New Roman"/>
      <w:b/>
      <w:bCs/>
      <w:color w:val="4F81BD"/>
      <w:sz w:val="26"/>
      <w:szCs w:val="26"/>
      <w:lang w:eastAsia="ru-RU"/>
    </w:rPr>
  </w:style>
  <w:style w:type="paragraph" w:styleId="af4">
    <w:name w:val="List Paragraph"/>
    <w:aliases w:val="список мой1,mcd_гпи_маркиров.список ур.1,List Paragraph,Абзац списка МКД"/>
    <w:basedOn w:val="a"/>
    <w:link w:val="af5"/>
    <w:uiPriority w:val="99"/>
    <w:qFormat/>
    <w:rsid w:val="00A245D3"/>
    <w:pPr>
      <w:ind w:left="720"/>
      <w:contextualSpacing/>
    </w:pPr>
  </w:style>
  <w:style w:type="paragraph" w:styleId="21">
    <w:name w:val="Body Text Indent 2"/>
    <w:basedOn w:val="a"/>
    <w:link w:val="22"/>
    <w:uiPriority w:val="99"/>
    <w:unhideWhenUsed/>
    <w:rsid w:val="005868B0"/>
    <w:pPr>
      <w:spacing w:after="120" w:line="480" w:lineRule="auto"/>
      <w:ind w:left="283"/>
    </w:pPr>
  </w:style>
  <w:style w:type="character" w:customStyle="1" w:styleId="22">
    <w:name w:val="Основной текст с отступом 2 Знак"/>
    <w:link w:val="21"/>
    <w:uiPriority w:val="99"/>
    <w:rsid w:val="005868B0"/>
    <w:rPr>
      <w:rFonts w:ascii="Times New Roman" w:eastAsia="Times New Roman" w:hAnsi="Times New Roman" w:cs="Times New Roman"/>
      <w:sz w:val="24"/>
      <w:szCs w:val="24"/>
      <w:lang w:eastAsia="ru-RU"/>
    </w:rPr>
  </w:style>
  <w:style w:type="character" w:customStyle="1" w:styleId="40">
    <w:name w:val="Заголовок 4 Знак"/>
    <w:link w:val="4"/>
    <w:uiPriority w:val="9"/>
    <w:rsid w:val="00B8215F"/>
    <w:rPr>
      <w:rFonts w:ascii="Cambria" w:eastAsia="Times New Roman" w:hAnsi="Cambria" w:cs="Times New Roman"/>
      <w:b/>
      <w:bCs/>
      <w:i/>
      <w:iCs/>
      <w:color w:val="4F81BD"/>
      <w:sz w:val="24"/>
      <w:szCs w:val="24"/>
      <w:lang w:eastAsia="ru-RU"/>
    </w:rPr>
  </w:style>
  <w:style w:type="paragraph" w:customStyle="1" w:styleId="ConsPlusNormal">
    <w:name w:val="ConsPlusNormal"/>
    <w:rsid w:val="00326E19"/>
    <w:pPr>
      <w:widowControl w:val="0"/>
      <w:autoSpaceDE w:val="0"/>
      <w:autoSpaceDN w:val="0"/>
    </w:pPr>
    <w:rPr>
      <w:rFonts w:eastAsia="Times New Roman" w:cs="Calibri"/>
      <w:sz w:val="22"/>
    </w:rPr>
  </w:style>
  <w:style w:type="character" w:customStyle="1" w:styleId="af5">
    <w:name w:val="Абзац списка Знак"/>
    <w:aliases w:val="список мой1 Знак,mcd_гпи_маркиров.список ур.1 Знак,List Paragraph Знак,Абзац списка МКД Знак"/>
    <w:link w:val="af4"/>
    <w:uiPriority w:val="99"/>
    <w:locked/>
    <w:rsid w:val="009B7580"/>
    <w:rPr>
      <w:rFonts w:ascii="Times New Roman" w:eastAsia="Times New Roman" w:hAnsi="Times New Roman"/>
      <w:sz w:val="24"/>
      <w:szCs w:val="24"/>
    </w:rPr>
  </w:style>
  <w:style w:type="paragraph" w:styleId="af6">
    <w:name w:val="No Spacing"/>
    <w:link w:val="af7"/>
    <w:uiPriority w:val="1"/>
    <w:qFormat/>
    <w:rsid w:val="005E59DF"/>
    <w:rPr>
      <w:rFonts w:eastAsia="Times New Roman"/>
      <w:sz w:val="22"/>
      <w:szCs w:val="22"/>
      <w:lang w:eastAsia="en-US"/>
    </w:rPr>
  </w:style>
  <w:style w:type="character" w:customStyle="1" w:styleId="af7">
    <w:name w:val="Без интервала Знак"/>
    <w:basedOn w:val="a0"/>
    <w:link w:val="af6"/>
    <w:uiPriority w:val="1"/>
    <w:locked/>
    <w:rsid w:val="005E59DF"/>
    <w:rPr>
      <w:rFonts w:eastAsia="Times New Roman"/>
      <w:sz w:val="22"/>
      <w:szCs w:val="22"/>
      <w:lang w:eastAsia="en-US"/>
    </w:rPr>
  </w:style>
  <w:style w:type="paragraph" w:customStyle="1" w:styleId="Web">
    <w:name w:val="Обычный (Web)"/>
    <w:aliases w:val="Обычный (Web)1"/>
    <w:basedOn w:val="a"/>
    <w:rsid w:val="005E59DF"/>
    <w:pPr>
      <w:spacing w:before="100" w:beforeAutospacing="1" w:after="100" w:afterAutospacing="1"/>
    </w:pPr>
  </w:style>
  <w:style w:type="paragraph" w:customStyle="1" w:styleId="af8">
    <w:name w:val="Таблица"/>
    <w:basedOn w:val="a"/>
    <w:rsid w:val="005E59DF"/>
    <w:pPr>
      <w:keepNext/>
      <w:spacing w:before="120"/>
      <w:ind w:firstLine="567"/>
      <w:jc w:val="right"/>
    </w:pPr>
    <w:rPr>
      <w:color w:val="000000"/>
      <w:szCs w:val="20"/>
    </w:rPr>
  </w:style>
  <w:style w:type="character" w:customStyle="1" w:styleId="af2">
    <w:name w:val="Обычный (веб) Знак"/>
    <w:link w:val="af1"/>
    <w:semiHidden/>
    <w:locked/>
    <w:rsid w:val="005E59DF"/>
    <w:rPr>
      <w:rFonts w:ascii="Tahoma" w:eastAsia="Arial Unicode MS" w:hAnsi="Tahoma" w:cs="Tahoma"/>
      <w:sz w:val="24"/>
      <w:szCs w:val="24"/>
    </w:rPr>
  </w:style>
  <w:style w:type="paragraph" w:styleId="af9">
    <w:name w:val="caption"/>
    <w:basedOn w:val="a"/>
    <w:next w:val="a"/>
    <w:uiPriority w:val="35"/>
    <w:semiHidden/>
    <w:unhideWhenUsed/>
    <w:qFormat/>
    <w:rsid w:val="005E59DF"/>
    <w:rPr>
      <w:b/>
      <w:bCs/>
      <w:sz w:val="20"/>
      <w:szCs w:val="20"/>
    </w:rPr>
  </w:style>
  <w:style w:type="paragraph" w:customStyle="1" w:styleId="ConsPlusNonformat">
    <w:name w:val="ConsPlusNonformat"/>
    <w:uiPriority w:val="99"/>
    <w:rsid w:val="007B57E9"/>
    <w:pPr>
      <w:widowControl w:val="0"/>
      <w:autoSpaceDE w:val="0"/>
      <w:autoSpaceDN w:val="0"/>
      <w:adjustRightInd w:val="0"/>
    </w:pPr>
    <w:rPr>
      <w:rFonts w:ascii="Courier New" w:eastAsiaTheme="minorEastAsia"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787"/>
    <w:rPr>
      <w:rFonts w:ascii="Times New Roman" w:eastAsia="Times New Roman" w:hAnsi="Times New Roman"/>
      <w:sz w:val="24"/>
      <w:szCs w:val="24"/>
    </w:rPr>
  </w:style>
  <w:style w:type="paragraph" w:styleId="1">
    <w:name w:val="heading 1"/>
    <w:basedOn w:val="a"/>
    <w:next w:val="a"/>
    <w:link w:val="10"/>
    <w:uiPriority w:val="9"/>
    <w:qFormat/>
    <w:rsid w:val="00A358AE"/>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5D3A42"/>
    <w:pPr>
      <w:keepNext/>
      <w:keepLines/>
      <w:spacing w:before="200"/>
      <w:outlineLvl w:val="1"/>
    </w:pPr>
    <w:rPr>
      <w:rFonts w:ascii="Cambria" w:hAnsi="Cambria"/>
      <w:b/>
      <w:bCs/>
      <w:color w:val="4F81BD"/>
      <w:sz w:val="26"/>
      <w:szCs w:val="26"/>
    </w:rPr>
  </w:style>
  <w:style w:type="paragraph" w:styleId="3">
    <w:name w:val="heading 3"/>
    <w:basedOn w:val="a"/>
    <w:next w:val="a"/>
    <w:link w:val="30"/>
    <w:semiHidden/>
    <w:unhideWhenUsed/>
    <w:qFormat/>
    <w:rsid w:val="00A358AE"/>
    <w:pPr>
      <w:keepNext/>
      <w:spacing w:before="240" w:after="60"/>
      <w:outlineLvl w:val="2"/>
    </w:pPr>
    <w:rPr>
      <w:rFonts w:ascii="Arial" w:hAnsi="Arial"/>
      <w:b/>
      <w:bCs/>
      <w:sz w:val="26"/>
      <w:szCs w:val="26"/>
    </w:rPr>
  </w:style>
  <w:style w:type="paragraph" w:styleId="4">
    <w:name w:val="heading 4"/>
    <w:basedOn w:val="a"/>
    <w:next w:val="a"/>
    <w:link w:val="40"/>
    <w:uiPriority w:val="9"/>
    <w:unhideWhenUsed/>
    <w:qFormat/>
    <w:rsid w:val="00B8215F"/>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786787"/>
    <w:pPr>
      <w:jc w:val="center"/>
    </w:pPr>
    <w:rPr>
      <w:b/>
      <w:sz w:val="36"/>
      <w:szCs w:val="20"/>
    </w:rPr>
  </w:style>
  <w:style w:type="character" w:customStyle="1" w:styleId="a4">
    <w:name w:val="Подзаголовок Знак"/>
    <w:link w:val="a3"/>
    <w:rsid w:val="00786787"/>
    <w:rPr>
      <w:rFonts w:ascii="Times New Roman" w:eastAsia="Times New Roman" w:hAnsi="Times New Roman" w:cs="Times New Roman"/>
      <w:b/>
      <w:sz w:val="36"/>
      <w:szCs w:val="20"/>
      <w:lang w:eastAsia="ru-RU"/>
    </w:rPr>
  </w:style>
  <w:style w:type="paragraph" w:styleId="a5">
    <w:name w:val="header"/>
    <w:basedOn w:val="a"/>
    <w:link w:val="a6"/>
    <w:uiPriority w:val="99"/>
    <w:unhideWhenUsed/>
    <w:rsid w:val="00786787"/>
    <w:pPr>
      <w:tabs>
        <w:tab w:val="center" w:pos="4677"/>
        <w:tab w:val="right" w:pos="9355"/>
      </w:tabs>
    </w:pPr>
  </w:style>
  <w:style w:type="character" w:customStyle="1" w:styleId="a6">
    <w:name w:val="Верхний колонтитул Знак"/>
    <w:link w:val="a5"/>
    <w:uiPriority w:val="99"/>
    <w:rsid w:val="0078678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786787"/>
    <w:pPr>
      <w:tabs>
        <w:tab w:val="center" w:pos="4677"/>
        <w:tab w:val="right" w:pos="9355"/>
      </w:tabs>
    </w:pPr>
  </w:style>
  <w:style w:type="character" w:customStyle="1" w:styleId="a8">
    <w:name w:val="Нижний колонтитул Знак"/>
    <w:link w:val="a7"/>
    <w:uiPriority w:val="99"/>
    <w:rsid w:val="0078678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786787"/>
    <w:rPr>
      <w:rFonts w:ascii="Tahoma" w:hAnsi="Tahoma"/>
      <w:sz w:val="16"/>
      <w:szCs w:val="16"/>
    </w:rPr>
  </w:style>
  <w:style w:type="character" w:customStyle="1" w:styleId="aa">
    <w:name w:val="Текст выноски Знак"/>
    <w:link w:val="a9"/>
    <w:uiPriority w:val="99"/>
    <w:semiHidden/>
    <w:rsid w:val="00786787"/>
    <w:rPr>
      <w:rFonts w:ascii="Tahoma" w:eastAsia="Times New Roman" w:hAnsi="Tahoma" w:cs="Tahoma"/>
      <w:sz w:val="16"/>
      <w:szCs w:val="16"/>
      <w:lang w:eastAsia="ru-RU"/>
    </w:rPr>
  </w:style>
  <w:style w:type="character" w:customStyle="1" w:styleId="10">
    <w:name w:val="Заголовок 1 Знак"/>
    <w:link w:val="1"/>
    <w:uiPriority w:val="9"/>
    <w:rsid w:val="00A358AE"/>
    <w:rPr>
      <w:rFonts w:ascii="Cambria" w:eastAsia="Times New Roman" w:hAnsi="Cambria" w:cs="Times New Roman"/>
      <w:b/>
      <w:bCs/>
      <w:color w:val="365F91"/>
      <w:sz w:val="28"/>
      <w:szCs w:val="28"/>
      <w:lang w:eastAsia="ru-RU"/>
    </w:rPr>
  </w:style>
  <w:style w:type="character" w:customStyle="1" w:styleId="30">
    <w:name w:val="Заголовок 3 Знак"/>
    <w:link w:val="3"/>
    <w:semiHidden/>
    <w:rsid w:val="00A358AE"/>
    <w:rPr>
      <w:rFonts w:ascii="Arial" w:eastAsia="Times New Roman" w:hAnsi="Arial" w:cs="Arial"/>
      <w:b/>
      <w:bCs/>
      <w:sz w:val="26"/>
      <w:szCs w:val="26"/>
      <w:lang w:eastAsia="ru-RU"/>
    </w:rPr>
  </w:style>
  <w:style w:type="paragraph" w:styleId="ab">
    <w:name w:val="Title"/>
    <w:basedOn w:val="a"/>
    <w:link w:val="ac"/>
    <w:uiPriority w:val="10"/>
    <w:qFormat/>
    <w:rsid w:val="00A358AE"/>
    <w:pPr>
      <w:ind w:left="-900" w:hanging="180"/>
      <w:jc w:val="center"/>
    </w:pPr>
    <w:rPr>
      <w:b/>
      <w:bCs/>
    </w:rPr>
  </w:style>
  <w:style w:type="character" w:customStyle="1" w:styleId="ac">
    <w:name w:val="Название Знак"/>
    <w:link w:val="ab"/>
    <w:uiPriority w:val="10"/>
    <w:rsid w:val="00A358AE"/>
    <w:rPr>
      <w:rFonts w:ascii="Times New Roman" w:eastAsia="Times New Roman" w:hAnsi="Times New Roman" w:cs="Times New Roman"/>
      <w:b/>
      <w:bCs/>
      <w:sz w:val="24"/>
      <w:szCs w:val="24"/>
      <w:lang w:eastAsia="ru-RU"/>
    </w:rPr>
  </w:style>
  <w:style w:type="paragraph" w:styleId="ad">
    <w:name w:val="Body Text"/>
    <w:basedOn w:val="a"/>
    <w:link w:val="ae"/>
    <w:semiHidden/>
    <w:rsid w:val="00A358AE"/>
    <w:pPr>
      <w:tabs>
        <w:tab w:val="left" w:pos="-108"/>
      </w:tabs>
      <w:jc w:val="center"/>
    </w:pPr>
    <w:rPr>
      <w:szCs w:val="28"/>
    </w:rPr>
  </w:style>
  <w:style w:type="character" w:customStyle="1" w:styleId="ae">
    <w:name w:val="Основной текст Знак"/>
    <w:link w:val="ad"/>
    <w:semiHidden/>
    <w:rsid w:val="00A358AE"/>
    <w:rPr>
      <w:rFonts w:ascii="Times New Roman" w:eastAsia="Times New Roman" w:hAnsi="Times New Roman" w:cs="Times New Roman"/>
      <w:sz w:val="24"/>
      <w:szCs w:val="28"/>
      <w:lang w:eastAsia="ru-RU"/>
    </w:rPr>
  </w:style>
  <w:style w:type="paragraph" w:styleId="af">
    <w:name w:val="Body Text Indent"/>
    <w:basedOn w:val="a"/>
    <w:link w:val="af0"/>
    <w:semiHidden/>
    <w:rsid w:val="00A358AE"/>
    <w:pPr>
      <w:ind w:firstLine="360"/>
      <w:jc w:val="both"/>
    </w:pPr>
  </w:style>
  <w:style w:type="character" w:customStyle="1" w:styleId="af0">
    <w:name w:val="Основной текст с отступом Знак"/>
    <w:link w:val="af"/>
    <w:semiHidden/>
    <w:rsid w:val="00A358AE"/>
    <w:rPr>
      <w:rFonts w:ascii="Times New Roman" w:eastAsia="Times New Roman" w:hAnsi="Times New Roman" w:cs="Times New Roman"/>
      <w:sz w:val="24"/>
      <w:szCs w:val="24"/>
      <w:lang w:eastAsia="ru-RU"/>
    </w:rPr>
  </w:style>
  <w:style w:type="paragraph" w:styleId="31">
    <w:name w:val="Body Text Indent 3"/>
    <w:basedOn w:val="a"/>
    <w:link w:val="32"/>
    <w:semiHidden/>
    <w:rsid w:val="00A358AE"/>
    <w:pPr>
      <w:ind w:firstLine="360"/>
    </w:pPr>
  </w:style>
  <w:style w:type="character" w:customStyle="1" w:styleId="32">
    <w:name w:val="Основной текст с отступом 3 Знак"/>
    <w:link w:val="31"/>
    <w:semiHidden/>
    <w:rsid w:val="00A358AE"/>
    <w:rPr>
      <w:rFonts w:ascii="Times New Roman" w:eastAsia="Times New Roman" w:hAnsi="Times New Roman" w:cs="Times New Roman"/>
      <w:sz w:val="24"/>
      <w:szCs w:val="24"/>
      <w:lang w:eastAsia="ru-RU"/>
    </w:rPr>
  </w:style>
  <w:style w:type="paragraph" w:styleId="af1">
    <w:name w:val="Normal (Web)"/>
    <w:basedOn w:val="a"/>
    <w:link w:val="af2"/>
    <w:semiHidden/>
    <w:rsid w:val="00A358AE"/>
    <w:pPr>
      <w:spacing w:before="100" w:after="100"/>
    </w:pPr>
    <w:rPr>
      <w:rFonts w:ascii="Tahoma" w:eastAsia="Arial Unicode MS" w:hAnsi="Tahoma" w:cs="Tahoma"/>
    </w:rPr>
  </w:style>
  <w:style w:type="table" w:styleId="af3">
    <w:name w:val="Table Grid"/>
    <w:basedOn w:val="a1"/>
    <w:uiPriority w:val="59"/>
    <w:rsid w:val="004E3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0">
    <w:name w:val="Заголовок 2 Знак"/>
    <w:link w:val="2"/>
    <w:uiPriority w:val="9"/>
    <w:semiHidden/>
    <w:rsid w:val="005D3A42"/>
    <w:rPr>
      <w:rFonts w:ascii="Cambria" w:eastAsia="Times New Roman" w:hAnsi="Cambria" w:cs="Times New Roman"/>
      <w:b/>
      <w:bCs/>
      <w:color w:val="4F81BD"/>
      <w:sz w:val="26"/>
      <w:szCs w:val="26"/>
      <w:lang w:eastAsia="ru-RU"/>
    </w:rPr>
  </w:style>
  <w:style w:type="paragraph" w:styleId="af4">
    <w:name w:val="List Paragraph"/>
    <w:aliases w:val="список мой1,mcd_гпи_маркиров.список ур.1,List Paragraph,Абзац списка МКД"/>
    <w:basedOn w:val="a"/>
    <w:link w:val="af5"/>
    <w:uiPriority w:val="99"/>
    <w:qFormat/>
    <w:rsid w:val="00A245D3"/>
    <w:pPr>
      <w:ind w:left="720"/>
      <w:contextualSpacing/>
    </w:pPr>
  </w:style>
  <w:style w:type="paragraph" w:styleId="21">
    <w:name w:val="Body Text Indent 2"/>
    <w:basedOn w:val="a"/>
    <w:link w:val="22"/>
    <w:uiPriority w:val="99"/>
    <w:unhideWhenUsed/>
    <w:rsid w:val="005868B0"/>
    <w:pPr>
      <w:spacing w:after="120" w:line="480" w:lineRule="auto"/>
      <w:ind w:left="283"/>
    </w:pPr>
  </w:style>
  <w:style w:type="character" w:customStyle="1" w:styleId="22">
    <w:name w:val="Основной текст с отступом 2 Знак"/>
    <w:link w:val="21"/>
    <w:uiPriority w:val="99"/>
    <w:rsid w:val="005868B0"/>
    <w:rPr>
      <w:rFonts w:ascii="Times New Roman" w:eastAsia="Times New Roman" w:hAnsi="Times New Roman" w:cs="Times New Roman"/>
      <w:sz w:val="24"/>
      <w:szCs w:val="24"/>
      <w:lang w:eastAsia="ru-RU"/>
    </w:rPr>
  </w:style>
  <w:style w:type="character" w:customStyle="1" w:styleId="40">
    <w:name w:val="Заголовок 4 Знак"/>
    <w:link w:val="4"/>
    <w:uiPriority w:val="9"/>
    <w:rsid w:val="00B8215F"/>
    <w:rPr>
      <w:rFonts w:ascii="Cambria" w:eastAsia="Times New Roman" w:hAnsi="Cambria" w:cs="Times New Roman"/>
      <w:b/>
      <w:bCs/>
      <w:i/>
      <w:iCs/>
      <w:color w:val="4F81BD"/>
      <w:sz w:val="24"/>
      <w:szCs w:val="24"/>
      <w:lang w:eastAsia="ru-RU"/>
    </w:rPr>
  </w:style>
  <w:style w:type="paragraph" w:customStyle="1" w:styleId="ConsPlusNormal">
    <w:name w:val="ConsPlusNormal"/>
    <w:rsid w:val="00326E19"/>
    <w:pPr>
      <w:widowControl w:val="0"/>
      <w:autoSpaceDE w:val="0"/>
      <w:autoSpaceDN w:val="0"/>
    </w:pPr>
    <w:rPr>
      <w:rFonts w:eastAsia="Times New Roman" w:cs="Calibri"/>
      <w:sz w:val="22"/>
    </w:rPr>
  </w:style>
  <w:style w:type="character" w:customStyle="1" w:styleId="af5">
    <w:name w:val="Абзац списка Знак"/>
    <w:aliases w:val="список мой1 Знак,mcd_гпи_маркиров.список ур.1 Знак,List Paragraph Знак,Абзац списка МКД Знак"/>
    <w:link w:val="af4"/>
    <w:uiPriority w:val="99"/>
    <w:locked/>
    <w:rsid w:val="009B7580"/>
    <w:rPr>
      <w:rFonts w:ascii="Times New Roman" w:eastAsia="Times New Roman" w:hAnsi="Times New Roman"/>
      <w:sz w:val="24"/>
      <w:szCs w:val="24"/>
    </w:rPr>
  </w:style>
  <w:style w:type="paragraph" w:styleId="af6">
    <w:name w:val="No Spacing"/>
    <w:link w:val="af7"/>
    <w:uiPriority w:val="1"/>
    <w:qFormat/>
    <w:rsid w:val="005E59DF"/>
    <w:rPr>
      <w:rFonts w:eastAsia="Times New Roman"/>
      <w:sz w:val="22"/>
      <w:szCs w:val="22"/>
      <w:lang w:eastAsia="en-US"/>
    </w:rPr>
  </w:style>
  <w:style w:type="character" w:customStyle="1" w:styleId="af7">
    <w:name w:val="Без интервала Знак"/>
    <w:basedOn w:val="a0"/>
    <w:link w:val="af6"/>
    <w:uiPriority w:val="1"/>
    <w:locked/>
    <w:rsid w:val="005E59DF"/>
    <w:rPr>
      <w:rFonts w:eastAsia="Times New Roman"/>
      <w:sz w:val="22"/>
      <w:szCs w:val="22"/>
      <w:lang w:eastAsia="en-US"/>
    </w:rPr>
  </w:style>
  <w:style w:type="paragraph" w:customStyle="1" w:styleId="Web">
    <w:name w:val="Обычный (Web)"/>
    <w:aliases w:val="Обычный (Web)1"/>
    <w:basedOn w:val="a"/>
    <w:rsid w:val="005E59DF"/>
    <w:pPr>
      <w:spacing w:before="100" w:beforeAutospacing="1" w:after="100" w:afterAutospacing="1"/>
    </w:pPr>
  </w:style>
  <w:style w:type="paragraph" w:customStyle="1" w:styleId="af8">
    <w:name w:val="Таблица"/>
    <w:basedOn w:val="a"/>
    <w:rsid w:val="005E59DF"/>
    <w:pPr>
      <w:keepNext/>
      <w:spacing w:before="120"/>
      <w:ind w:firstLine="567"/>
      <w:jc w:val="right"/>
    </w:pPr>
    <w:rPr>
      <w:color w:val="000000"/>
      <w:szCs w:val="20"/>
    </w:rPr>
  </w:style>
  <w:style w:type="character" w:customStyle="1" w:styleId="af2">
    <w:name w:val="Обычный (веб) Знак"/>
    <w:link w:val="af1"/>
    <w:semiHidden/>
    <w:locked/>
    <w:rsid w:val="005E59DF"/>
    <w:rPr>
      <w:rFonts w:ascii="Tahoma" w:eastAsia="Arial Unicode MS" w:hAnsi="Tahoma" w:cs="Tahoma"/>
      <w:sz w:val="24"/>
      <w:szCs w:val="24"/>
    </w:rPr>
  </w:style>
  <w:style w:type="paragraph" w:styleId="af9">
    <w:name w:val="caption"/>
    <w:basedOn w:val="a"/>
    <w:next w:val="a"/>
    <w:uiPriority w:val="35"/>
    <w:semiHidden/>
    <w:unhideWhenUsed/>
    <w:qFormat/>
    <w:rsid w:val="005E59DF"/>
    <w:rPr>
      <w:b/>
      <w:bCs/>
      <w:sz w:val="20"/>
      <w:szCs w:val="20"/>
    </w:rPr>
  </w:style>
  <w:style w:type="paragraph" w:customStyle="1" w:styleId="ConsPlusNonformat">
    <w:name w:val="ConsPlusNonformat"/>
    <w:uiPriority w:val="99"/>
    <w:rsid w:val="007B57E9"/>
    <w:pPr>
      <w:widowControl w:val="0"/>
      <w:autoSpaceDE w:val="0"/>
      <w:autoSpaceDN w:val="0"/>
      <w:adjustRightInd w:val="0"/>
    </w:pPr>
    <w:rPr>
      <w:rFonts w:ascii="Courier New"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76998">
      <w:bodyDiv w:val="1"/>
      <w:marLeft w:val="0"/>
      <w:marRight w:val="0"/>
      <w:marTop w:val="0"/>
      <w:marBottom w:val="0"/>
      <w:divBdr>
        <w:top w:val="none" w:sz="0" w:space="0" w:color="auto"/>
        <w:left w:val="none" w:sz="0" w:space="0" w:color="auto"/>
        <w:bottom w:val="none" w:sz="0" w:space="0" w:color="auto"/>
        <w:right w:val="none" w:sz="0" w:space="0" w:color="auto"/>
      </w:divBdr>
    </w:div>
    <w:div w:id="464196809">
      <w:bodyDiv w:val="1"/>
      <w:marLeft w:val="0"/>
      <w:marRight w:val="0"/>
      <w:marTop w:val="0"/>
      <w:marBottom w:val="0"/>
      <w:divBdr>
        <w:top w:val="none" w:sz="0" w:space="0" w:color="auto"/>
        <w:left w:val="none" w:sz="0" w:space="0" w:color="auto"/>
        <w:bottom w:val="none" w:sz="0" w:space="0" w:color="auto"/>
        <w:right w:val="none" w:sz="0" w:space="0" w:color="auto"/>
      </w:divBdr>
    </w:div>
    <w:div w:id="893615307">
      <w:bodyDiv w:val="1"/>
      <w:marLeft w:val="0"/>
      <w:marRight w:val="0"/>
      <w:marTop w:val="0"/>
      <w:marBottom w:val="0"/>
      <w:divBdr>
        <w:top w:val="none" w:sz="0" w:space="0" w:color="auto"/>
        <w:left w:val="none" w:sz="0" w:space="0" w:color="auto"/>
        <w:bottom w:val="none" w:sz="0" w:space="0" w:color="auto"/>
        <w:right w:val="none" w:sz="0" w:space="0" w:color="auto"/>
      </w:divBdr>
    </w:div>
    <w:div w:id="1205829023">
      <w:bodyDiv w:val="1"/>
      <w:marLeft w:val="0"/>
      <w:marRight w:val="0"/>
      <w:marTop w:val="0"/>
      <w:marBottom w:val="0"/>
      <w:divBdr>
        <w:top w:val="none" w:sz="0" w:space="0" w:color="auto"/>
        <w:left w:val="none" w:sz="0" w:space="0" w:color="auto"/>
        <w:bottom w:val="none" w:sz="0" w:space="0" w:color="auto"/>
        <w:right w:val="none" w:sz="0" w:space="0" w:color="auto"/>
      </w:divBdr>
    </w:div>
    <w:div w:id="1234975956">
      <w:bodyDiv w:val="1"/>
      <w:marLeft w:val="0"/>
      <w:marRight w:val="0"/>
      <w:marTop w:val="0"/>
      <w:marBottom w:val="0"/>
      <w:divBdr>
        <w:top w:val="none" w:sz="0" w:space="0" w:color="auto"/>
        <w:left w:val="none" w:sz="0" w:space="0" w:color="auto"/>
        <w:bottom w:val="none" w:sz="0" w:space="0" w:color="auto"/>
        <w:right w:val="none" w:sz="0" w:space="0" w:color="auto"/>
      </w:divBdr>
    </w:div>
    <w:div w:id="1744184453">
      <w:bodyDiv w:val="1"/>
      <w:marLeft w:val="0"/>
      <w:marRight w:val="0"/>
      <w:marTop w:val="0"/>
      <w:marBottom w:val="0"/>
      <w:divBdr>
        <w:top w:val="none" w:sz="0" w:space="0" w:color="auto"/>
        <w:left w:val="none" w:sz="0" w:space="0" w:color="auto"/>
        <w:bottom w:val="none" w:sz="0" w:space="0" w:color="auto"/>
        <w:right w:val="none" w:sz="0" w:space="0" w:color="auto"/>
      </w:divBdr>
    </w:div>
    <w:div w:id="186328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97202-DD40-40BA-9866-4E2A94868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6023</Words>
  <Characters>34336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В. Григоренко</dc:creator>
  <cp:lastModifiedBy>Граф_ Юлия Витальевна</cp:lastModifiedBy>
  <cp:revision>2</cp:revision>
  <cp:lastPrinted>2023-10-12T02:23:00Z</cp:lastPrinted>
  <dcterms:created xsi:type="dcterms:W3CDTF">2026-04-07T09:07:00Z</dcterms:created>
  <dcterms:modified xsi:type="dcterms:W3CDTF">2026-04-07T09:07:00Z</dcterms:modified>
</cp:coreProperties>
</file>